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0809" w:rsidRPr="00F86B12" w:rsidRDefault="003C0809" w:rsidP="00450CA7">
      <w:pPr>
        <w:pStyle w:val="23"/>
        <w:numPr>
          <w:ilvl w:val="0"/>
          <w:numId w:val="0"/>
        </w:numPr>
      </w:pPr>
      <w:bookmarkStart w:id="0" w:name="_Ref307851345"/>
      <w:bookmarkStart w:id="1" w:name="_Toc314740911"/>
      <w:bookmarkStart w:id="2" w:name="_Toc321909993"/>
      <w:bookmarkStart w:id="3" w:name="_Toc322960815"/>
      <w:bookmarkStart w:id="4" w:name="_GoBack"/>
      <w:r w:rsidRPr="008A40DE">
        <w:t xml:space="preserve">Приложение </w:t>
      </w:r>
      <w:r w:rsidR="00450CA7">
        <w:t xml:space="preserve">2 к </w:t>
      </w:r>
      <w:r w:rsidR="00450CA7">
        <w:rPr>
          <w:color w:val="000000"/>
        </w:rPr>
        <w:t xml:space="preserve">Регламенту </w:t>
      </w:r>
      <w:r w:rsidR="00450CA7" w:rsidRPr="00421FD8">
        <w:rPr>
          <w:color w:val="000000"/>
        </w:rPr>
        <w:t>обеспечени</w:t>
      </w:r>
      <w:r w:rsidR="00450CA7">
        <w:rPr>
          <w:color w:val="000000"/>
        </w:rPr>
        <w:t>я</w:t>
      </w:r>
      <w:r w:rsidR="00450CA7" w:rsidRPr="00421FD8">
        <w:rPr>
          <w:color w:val="000000"/>
        </w:rPr>
        <w:t xml:space="preserve"> предоставления го</w:t>
      </w:r>
      <w:r w:rsidR="00450CA7">
        <w:rPr>
          <w:color w:val="000000"/>
        </w:rPr>
        <w:t xml:space="preserve">сударственных услуг и исполнения </w:t>
      </w:r>
      <w:r w:rsidR="00450CA7" w:rsidRPr="00421FD8">
        <w:rPr>
          <w:color w:val="000000"/>
        </w:rPr>
        <w:t>государственных функций в электронном виде</w:t>
      </w:r>
      <w:r w:rsidRPr="008A40DE">
        <w:t xml:space="preserve">. Форма </w:t>
      </w:r>
      <w:r w:rsidR="00E53809">
        <w:t xml:space="preserve">Соглашения </w:t>
      </w:r>
      <w:r w:rsidRPr="008A40DE">
        <w:t xml:space="preserve"> </w:t>
      </w:r>
      <w:r w:rsidR="00E70D61">
        <w:t>о ссуде</w:t>
      </w:r>
      <w:r w:rsidR="00986540">
        <w:t xml:space="preserve"> с федеральными органами исполнительной власти</w:t>
      </w:r>
      <w:r w:rsidR="00E70D61">
        <w:t xml:space="preserve"> </w:t>
      </w:r>
      <w:bookmarkEnd w:id="0"/>
      <w:bookmarkEnd w:id="1"/>
      <w:bookmarkEnd w:id="2"/>
      <w:bookmarkEnd w:id="3"/>
    </w:p>
    <w:bookmarkEnd w:id="4"/>
    <w:p w:rsidR="003C0809" w:rsidRPr="008A40DE" w:rsidRDefault="003C0809" w:rsidP="008A40DE">
      <w:pPr>
        <w:pStyle w:val="aa"/>
      </w:pPr>
    </w:p>
    <w:p w:rsidR="00086D52" w:rsidRDefault="00E53809" w:rsidP="00450CA7">
      <w:pPr>
        <w:jc w:val="center"/>
        <w:outlineLvl w:val="0"/>
      </w:pPr>
      <w:bookmarkStart w:id="5" w:name="_Toc312062864"/>
      <w:bookmarkStart w:id="6" w:name="_Toc314740054"/>
      <w:bookmarkStart w:id="7" w:name="_Toc314740912"/>
      <w:bookmarkStart w:id="8" w:name="_Toc314741867"/>
      <w:bookmarkStart w:id="9" w:name="_Toc314744551"/>
      <w:bookmarkStart w:id="10" w:name="_Toc315202764"/>
      <w:bookmarkStart w:id="11" w:name="_Toc315205855"/>
      <w:bookmarkStart w:id="12" w:name="_Toc315282212"/>
      <w:bookmarkStart w:id="13" w:name="_Toc318365210"/>
      <w:bookmarkStart w:id="14" w:name="_Toc320547432"/>
      <w:bookmarkStart w:id="15" w:name="_Toc320715119"/>
      <w:bookmarkStart w:id="16" w:name="_Toc320784362"/>
      <w:bookmarkStart w:id="17" w:name="_Toc321761869"/>
      <w:bookmarkStart w:id="18" w:name="_Toc321909994"/>
      <w:bookmarkStart w:id="19" w:name="_Toc322108849"/>
      <w:bookmarkStart w:id="20" w:name="_Toc322359703"/>
      <w:bookmarkStart w:id="21" w:name="_Toc322945807"/>
      <w:bookmarkStart w:id="22" w:name="_Toc322960816"/>
      <w:r>
        <w:t>СОГЛАШЕНИЕ</w:t>
      </w:r>
      <w:r w:rsidR="003C0809" w:rsidRPr="008A7F74">
        <w:t xml:space="preserve"> </w:t>
      </w:r>
      <w:r w:rsidR="00E70D61">
        <w:t xml:space="preserve">О ССУДЕ </w:t>
      </w:r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r w:rsidR="003C0809" w:rsidRPr="008A7F74">
        <w:t xml:space="preserve"> </w:t>
      </w:r>
    </w:p>
    <w:p w:rsidR="003C0809" w:rsidRPr="007E7604" w:rsidRDefault="003C0809" w:rsidP="007E7604">
      <w:pPr>
        <w:jc w:val="center"/>
        <w:rPr>
          <w:color w:val="000000"/>
        </w:rPr>
      </w:pPr>
      <w:r w:rsidRPr="007E7604">
        <w:rPr>
          <w:color w:val="000000"/>
        </w:rPr>
        <w:tab/>
        <w:t>от «___» ______20__ г. №___</w:t>
      </w:r>
      <w:r w:rsidRPr="007E7604">
        <w:rPr>
          <w:color w:val="000000"/>
        </w:rPr>
        <w:tab/>
      </w:r>
    </w:p>
    <w:p w:rsidR="003C0809" w:rsidRPr="007E7604" w:rsidRDefault="003C0809" w:rsidP="007E7604">
      <w:pPr>
        <w:jc w:val="center"/>
        <w:rPr>
          <w:color w:val="000000"/>
        </w:rPr>
      </w:pPr>
    </w:p>
    <w:p w:rsidR="003C0809" w:rsidRPr="00421FD8" w:rsidRDefault="00450CA7" w:rsidP="007E7604">
      <w:pPr>
        <w:jc w:val="center"/>
        <w:rPr>
          <w:color w:val="000000"/>
        </w:rPr>
      </w:pPr>
      <w:r>
        <w:rPr>
          <w:color w:val="000000"/>
        </w:rPr>
        <w:t>г. Москва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 w:rsidR="003C0809" w:rsidRPr="00421FD8">
        <w:rPr>
          <w:color w:val="000000"/>
        </w:rPr>
        <w:t>«___» __________ 201</w:t>
      </w:r>
      <w:r>
        <w:rPr>
          <w:color w:val="000000"/>
        </w:rPr>
        <w:t>__</w:t>
      </w:r>
      <w:r w:rsidR="003C0809" w:rsidRPr="00421FD8">
        <w:rPr>
          <w:color w:val="000000"/>
        </w:rPr>
        <w:t xml:space="preserve"> года</w:t>
      </w:r>
    </w:p>
    <w:p w:rsidR="003C0809" w:rsidRPr="00A26B33" w:rsidRDefault="003C0809" w:rsidP="00F86B12">
      <w:pPr>
        <w:pStyle w:val="2f6"/>
        <w:spacing w:after="0"/>
        <w:rPr>
          <w:bCs/>
          <w:sz w:val="20"/>
          <w:szCs w:val="20"/>
        </w:rPr>
      </w:pPr>
    </w:p>
    <w:p w:rsidR="00086D52" w:rsidRDefault="003C0809" w:rsidP="00450CA7">
      <w:pPr>
        <w:ind w:firstLine="708"/>
      </w:pPr>
      <w:proofErr w:type="gramStart"/>
      <w:r w:rsidRPr="00157A8B">
        <w:t>Министерство связи и массовых коммуникаций Российской Феде</w:t>
      </w:r>
      <w:r>
        <w:t xml:space="preserve">рации, </w:t>
      </w:r>
      <w:r w:rsidRPr="00157A8B">
        <w:t>именуемое в дальнейшем «Ссудодатель»</w:t>
      </w:r>
      <w:r>
        <w:rPr>
          <w:spacing w:val="-2"/>
        </w:rPr>
        <w:t xml:space="preserve">, </w:t>
      </w:r>
      <w:r w:rsidRPr="00157A8B">
        <w:t xml:space="preserve">в лице Министра связи и массовых коммуникаций Российской Федерации </w:t>
      </w:r>
      <w:r w:rsidR="00E72660">
        <w:t>__________________________</w:t>
      </w:r>
      <w:r w:rsidRPr="00157A8B">
        <w:t xml:space="preserve">, действующего на основании Положения о Министерстве связи и массовых коммуникаций Российской Федерации, утвержденного Постановлением Правительства Российской Федерации от 2 июня 2008 г. № 418, с одной стороны и </w:t>
      </w:r>
      <w:r w:rsidRPr="00157A8B">
        <w:rPr>
          <w:i/>
          <w:u w:val="single"/>
        </w:rPr>
        <w:t>(указывается наименование федерального органа исполнительной власти</w:t>
      </w:r>
      <w:r>
        <w:rPr>
          <w:i/>
          <w:u w:val="single"/>
        </w:rPr>
        <w:t>),</w:t>
      </w:r>
      <w:r w:rsidRPr="00BE3003">
        <w:t xml:space="preserve"> именуемое в дальнейшем </w:t>
      </w:r>
      <w:r w:rsidRPr="00BE3003">
        <w:rPr>
          <w:spacing w:val="-2"/>
        </w:rPr>
        <w:t>«Ссудополучатель»,</w:t>
      </w:r>
      <w:r w:rsidRPr="00BE3003">
        <w:t xml:space="preserve"> </w:t>
      </w:r>
      <w:r w:rsidRPr="00157A8B">
        <w:t xml:space="preserve">в лице </w:t>
      </w:r>
      <w:r w:rsidRPr="00157A8B">
        <w:rPr>
          <w:i/>
          <w:u w:val="single"/>
        </w:rPr>
        <w:t>(указывается</w:t>
      </w:r>
      <w:proofErr w:type="gramEnd"/>
      <w:r w:rsidRPr="00157A8B">
        <w:rPr>
          <w:i/>
          <w:u w:val="single"/>
        </w:rPr>
        <w:t xml:space="preserve"> должность, фамилия, имя, отчество руководителя федерального органа исполнительной власти)</w:t>
      </w:r>
      <w:r w:rsidRPr="00157A8B">
        <w:t>, действующего на основании</w:t>
      </w:r>
      <w:r w:rsidRPr="00157A8B">
        <w:rPr>
          <w:spacing w:val="10"/>
        </w:rPr>
        <w:t xml:space="preserve"> </w:t>
      </w:r>
      <w:r w:rsidRPr="00157A8B">
        <w:rPr>
          <w:i/>
          <w:u w:val="single"/>
        </w:rPr>
        <w:t>(указываются реквизиты соответствующего нормативного правового акта)</w:t>
      </w:r>
      <w:r w:rsidRPr="00157A8B">
        <w:t xml:space="preserve"> с другой стороны, совместно именуемые «Стороны»</w:t>
      </w:r>
      <w:r>
        <w:t xml:space="preserve"> </w:t>
      </w:r>
      <w:r w:rsidRPr="00157A8B">
        <w:t>и по отдельности «Сторона»</w:t>
      </w:r>
      <w:r w:rsidR="00E70D61">
        <w:t xml:space="preserve"> учитывая действие </w:t>
      </w:r>
      <w:r w:rsidR="00E53809">
        <w:rPr>
          <w:color w:val="000000"/>
        </w:rPr>
        <w:t>Регламент</w:t>
      </w:r>
      <w:r w:rsidR="003F464B">
        <w:rPr>
          <w:color w:val="000000"/>
        </w:rPr>
        <w:t>а</w:t>
      </w:r>
      <w:r w:rsidR="00E53809">
        <w:rPr>
          <w:color w:val="000000"/>
        </w:rPr>
        <w:t xml:space="preserve"> </w:t>
      </w:r>
      <w:r w:rsidR="00E53809" w:rsidRPr="00421FD8">
        <w:rPr>
          <w:color w:val="000000"/>
        </w:rPr>
        <w:t>обеспечени</w:t>
      </w:r>
      <w:r w:rsidR="00E53809">
        <w:rPr>
          <w:color w:val="000000"/>
        </w:rPr>
        <w:t>я</w:t>
      </w:r>
      <w:r w:rsidR="00E53809" w:rsidRPr="00421FD8">
        <w:rPr>
          <w:color w:val="000000"/>
        </w:rPr>
        <w:t xml:space="preserve"> предоставления го</w:t>
      </w:r>
      <w:r w:rsidR="00E53809">
        <w:rPr>
          <w:color w:val="000000"/>
        </w:rPr>
        <w:t xml:space="preserve">сударственных услуг и исполнения </w:t>
      </w:r>
      <w:r w:rsidR="00E53809" w:rsidRPr="00421FD8">
        <w:rPr>
          <w:color w:val="000000"/>
        </w:rPr>
        <w:t>государственных функций в электронном виде</w:t>
      </w:r>
      <w:r w:rsidR="00E53809">
        <w:rPr>
          <w:color w:val="000000"/>
        </w:rPr>
        <w:t xml:space="preserve"> от </w:t>
      </w:r>
      <w:r w:rsidR="00E53809" w:rsidDel="00E53809">
        <w:rPr>
          <w:color w:val="000000"/>
        </w:rPr>
        <w:t xml:space="preserve"> </w:t>
      </w:r>
      <w:r w:rsidRPr="000A15E0">
        <w:t>«___» ______20__ г. №___</w:t>
      </w:r>
      <w:r w:rsidRPr="00157A8B">
        <w:rPr>
          <w:spacing w:val="-9"/>
        </w:rPr>
        <w:t xml:space="preserve"> </w:t>
      </w:r>
      <w:r w:rsidR="00DB4962">
        <w:rPr>
          <w:spacing w:val="-9"/>
        </w:rPr>
        <w:t xml:space="preserve"> (далее – Регламент) </w:t>
      </w:r>
      <w:r w:rsidR="00E70D61">
        <w:rPr>
          <w:spacing w:val="-9"/>
        </w:rPr>
        <w:t xml:space="preserve">заключили данное </w:t>
      </w:r>
      <w:r w:rsidR="00E53809">
        <w:rPr>
          <w:spacing w:val="-9"/>
        </w:rPr>
        <w:t xml:space="preserve">Соглашение </w:t>
      </w:r>
      <w:r>
        <w:rPr>
          <w:spacing w:val="-9"/>
        </w:rPr>
        <w:t xml:space="preserve"> </w:t>
      </w:r>
      <w:r w:rsidRPr="00157A8B">
        <w:t>о нижеследующем.</w:t>
      </w:r>
    </w:p>
    <w:p w:rsidR="003C0809" w:rsidRPr="00A26B33" w:rsidRDefault="003C0809">
      <w:pPr>
        <w:rPr>
          <w:sz w:val="20"/>
          <w:szCs w:val="20"/>
        </w:rPr>
      </w:pPr>
    </w:p>
    <w:p w:rsidR="003C0809" w:rsidRPr="008A7F74" w:rsidRDefault="003C0809" w:rsidP="00E002D2">
      <w:pPr>
        <w:jc w:val="center"/>
        <w:outlineLvl w:val="0"/>
      </w:pPr>
      <w:bookmarkStart w:id="23" w:name="_Toc312062865"/>
      <w:bookmarkStart w:id="24" w:name="_Toc314740055"/>
      <w:bookmarkStart w:id="25" w:name="_Toc314740913"/>
      <w:bookmarkStart w:id="26" w:name="_Toc314741868"/>
      <w:bookmarkStart w:id="27" w:name="_Toc314744552"/>
      <w:bookmarkStart w:id="28" w:name="_Toc315202765"/>
      <w:bookmarkStart w:id="29" w:name="_Toc315205856"/>
      <w:bookmarkStart w:id="30" w:name="_Toc315282213"/>
      <w:bookmarkStart w:id="31" w:name="_Toc318365211"/>
      <w:bookmarkStart w:id="32" w:name="_Toc320547433"/>
      <w:bookmarkStart w:id="33" w:name="_Toc320715120"/>
      <w:bookmarkStart w:id="34" w:name="_Toc320784363"/>
      <w:bookmarkStart w:id="35" w:name="_Toc321761870"/>
      <w:bookmarkStart w:id="36" w:name="_Toc321909995"/>
      <w:bookmarkStart w:id="37" w:name="_Toc322108850"/>
      <w:bookmarkStart w:id="38" w:name="_Toc322359704"/>
      <w:bookmarkStart w:id="39" w:name="_Toc322945808"/>
      <w:bookmarkStart w:id="40" w:name="_Toc322960817"/>
      <w:r w:rsidRPr="008A7F74">
        <w:t>1. </w:t>
      </w:r>
      <w:r>
        <w:t>П</w:t>
      </w:r>
      <w:r w:rsidRPr="00157A8B">
        <w:t xml:space="preserve">редмет </w:t>
      </w:r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r w:rsidR="001637C1">
        <w:t>регламента</w:t>
      </w:r>
    </w:p>
    <w:p w:rsidR="003C0809" w:rsidRPr="00A26B33" w:rsidRDefault="003C0809" w:rsidP="00F36FFE">
      <w:pPr>
        <w:jc w:val="center"/>
        <w:rPr>
          <w:caps/>
          <w:sz w:val="20"/>
          <w:szCs w:val="20"/>
        </w:rPr>
      </w:pPr>
    </w:p>
    <w:p w:rsidR="003C0809" w:rsidRDefault="003C0809" w:rsidP="007E7604">
      <w:pPr>
        <w:pStyle w:val="aa"/>
      </w:pPr>
      <w:r>
        <w:t>1.1. </w:t>
      </w:r>
      <w:proofErr w:type="gramStart"/>
      <w:r>
        <w:t xml:space="preserve">Ссудодатель </w:t>
      </w:r>
      <w:r w:rsidRPr="00157A8B">
        <w:t>в целях реализации Федерального закона от 27 июля 2010 г. № 210-ФЗ «Об организации предоставления государственных и муниципальных услуг», плана перехода на предоставление государственных услуг и исполнение государственных функций в электронном виде федеральными органами исполнительной власти, утвержденного распоряжением Правительства Российской Федерации от 17 октября 2009 г. № 1555-р, во исполнение пункта 14 Положения о единой системе межведомственного электронного взаимодействия, утвержденного постановлением</w:t>
      </w:r>
      <w:proofErr w:type="gramEnd"/>
      <w:r w:rsidRPr="00157A8B">
        <w:t xml:space="preserve"> </w:t>
      </w:r>
      <w:proofErr w:type="gramStart"/>
      <w:r w:rsidRPr="00157A8B">
        <w:t>Правительства Российской Федерации от 8 сентября 2010 г. № 697</w:t>
      </w:r>
      <w:r>
        <w:t xml:space="preserve">, обязуется передать Ссудополучателю в безвозмездное временное пользование </w:t>
      </w:r>
      <w:r w:rsidRPr="002A16FC">
        <w:t>программно-технические средства ведомственного сегмента</w:t>
      </w:r>
      <w:r w:rsidRPr="002A16FC">
        <w:rPr>
          <w:b/>
          <w:bCs/>
        </w:rPr>
        <w:t xml:space="preserve"> </w:t>
      </w:r>
      <w:r>
        <w:t xml:space="preserve">Единой системы межведомственного электронного взаимодействия (далее ведомственный сегмент СМЭВ), указанные в Спецификации программно-технических средств ведомственного сегмента СМЭВ (Приложение №1 </w:t>
      </w:r>
      <w:r w:rsidR="00E53809">
        <w:t>Соглашения</w:t>
      </w:r>
      <w:r>
        <w:t xml:space="preserve">), а Ссудополучатель обязуется вернуть программно-технические средства </w:t>
      </w:r>
      <w:r>
        <w:lastRenderedPageBreak/>
        <w:t>ведомственного сегмента</w:t>
      </w:r>
      <w:r>
        <w:rPr>
          <w:b/>
          <w:bCs/>
        </w:rPr>
        <w:t xml:space="preserve"> </w:t>
      </w:r>
      <w:r>
        <w:t>СМЭВ с учетом нормального износа или в состоянии, которое может быть согласовано</w:t>
      </w:r>
      <w:proofErr w:type="gramEnd"/>
      <w:r>
        <w:t xml:space="preserve"> Сторонами </w:t>
      </w:r>
      <w:r w:rsidR="00E53809">
        <w:t>Соглашения</w:t>
      </w:r>
      <w:r>
        <w:t xml:space="preserve"> дополнительно.</w:t>
      </w:r>
    </w:p>
    <w:p w:rsidR="003C0809" w:rsidRPr="000A15E0" w:rsidRDefault="003C0809" w:rsidP="007E7604">
      <w:pPr>
        <w:pStyle w:val="aa"/>
        <w:rPr>
          <w:u w:val="single"/>
        </w:rPr>
      </w:pPr>
      <w:r>
        <w:t>1.2. Балансовая стоимость программно-технических средств ведомственного сегмента СМЭВ составляет 260</w:t>
      </w:r>
      <w:r w:rsidRPr="000A15E0">
        <w:t> 000 (</w:t>
      </w:r>
      <w:r>
        <w:rPr>
          <w:i/>
          <w:iCs/>
        </w:rPr>
        <w:t>Двести шестьдесят</w:t>
      </w:r>
      <w:r w:rsidRPr="000A15E0">
        <w:rPr>
          <w:i/>
          <w:iCs/>
        </w:rPr>
        <w:t xml:space="preserve"> тысяч</w:t>
      </w:r>
      <w:r w:rsidRPr="000A15E0">
        <w:t>) рублей 00 копеек.</w:t>
      </w:r>
    </w:p>
    <w:p w:rsidR="003C0809" w:rsidRDefault="003C0809" w:rsidP="007E7604">
      <w:pPr>
        <w:pStyle w:val="aa"/>
      </w:pPr>
      <w:r>
        <w:t>1.3. П</w:t>
      </w:r>
      <w:r w:rsidRPr="000A15E0">
        <w:t>од программно-техническими средствами ведомственного сегмента (далее – ПТС ведомственного сегмента СМЭВ)  понимается комплекс технических сре</w:t>
      </w:r>
      <w:proofErr w:type="gramStart"/>
      <w:r w:rsidRPr="000A15E0">
        <w:t>дств с пр</w:t>
      </w:r>
      <w:proofErr w:type="gramEnd"/>
      <w:r w:rsidRPr="000A15E0">
        <w:t xml:space="preserve">ограммным продуктом, обеспечивающий взаимодействие федерального органа исполнительной власти с Единой системой электронного взаимодействия с целью обеспечения </w:t>
      </w:r>
      <w:r>
        <w:t>защи</w:t>
      </w:r>
      <w:r w:rsidRPr="000A15E0">
        <w:t>ты канала передачи данных для предоставления государственных услуг (функций) в электронном виде.</w:t>
      </w:r>
    </w:p>
    <w:p w:rsidR="003C0809" w:rsidRDefault="003C0809" w:rsidP="007E7604">
      <w:pPr>
        <w:pStyle w:val="aa"/>
        <w:rPr>
          <w:b/>
          <w:bCs/>
        </w:rPr>
      </w:pPr>
      <w:r>
        <w:t>1.4. Ссудодатель передает Ссудополучателю комплект Технической сопроводительной документации на ПТС ведомственного сегмента</w:t>
      </w:r>
      <w:r>
        <w:rPr>
          <w:b/>
          <w:bCs/>
        </w:rPr>
        <w:t xml:space="preserve"> </w:t>
      </w:r>
      <w:r>
        <w:t>СМЭВ (руководство по эксплуатации (инструкция), гарантийная документация на оборудование).</w:t>
      </w:r>
    </w:p>
    <w:p w:rsidR="003C0809" w:rsidRDefault="003C0809" w:rsidP="007E7604">
      <w:pPr>
        <w:pStyle w:val="aa"/>
      </w:pPr>
      <w:r>
        <w:t xml:space="preserve">1.5. Передача Ссудодателем ПТС ведомственного сегмента СМЭВ Ссудополучателю и пользование Ссудополучателем ПТС ведомственного сегмента СМЭВ является для Ссудополучателя безвозмездным на весь срок использования Ссудополучателем ПТС ведомственного сегмента СМЭВ по функциональному назначению. </w:t>
      </w:r>
      <w:proofErr w:type="gramStart"/>
      <w:r>
        <w:t>ПТС ведомственного сегмента СМЭВ, переданное во временное безвозмездное пользование остается собственностью Ссудодателя.</w:t>
      </w:r>
      <w:proofErr w:type="gramEnd"/>
      <w:r>
        <w:t xml:space="preserve"> Ссудодатель гарантирует, что передаваемое имущество не является предметом залога, не находится под арестом и не обременено иным способом.</w:t>
      </w:r>
    </w:p>
    <w:p w:rsidR="003C0809" w:rsidRPr="00A26B33" w:rsidRDefault="003C0809" w:rsidP="007E7604">
      <w:pPr>
        <w:pStyle w:val="aa"/>
        <w:rPr>
          <w:sz w:val="20"/>
          <w:szCs w:val="20"/>
        </w:rPr>
      </w:pPr>
    </w:p>
    <w:p w:rsidR="003C0809" w:rsidRPr="008A7F74" w:rsidRDefault="003C0809" w:rsidP="00E002D2">
      <w:pPr>
        <w:jc w:val="center"/>
        <w:outlineLvl w:val="0"/>
      </w:pPr>
      <w:bookmarkStart w:id="41" w:name="_Toc312062866"/>
      <w:bookmarkStart w:id="42" w:name="_Toc314740056"/>
      <w:bookmarkStart w:id="43" w:name="_Toc314740914"/>
      <w:bookmarkStart w:id="44" w:name="_Toc314741869"/>
      <w:bookmarkStart w:id="45" w:name="_Toc314744553"/>
      <w:bookmarkStart w:id="46" w:name="_Toc315202766"/>
      <w:bookmarkStart w:id="47" w:name="_Toc315205857"/>
      <w:bookmarkStart w:id="48" w:name="_Toc315282214"/>
      <w:bookmarkStart w:id="49" w:name="_Toc318365212"/>
      <w:bookmarkStart w:id="50" w:name="_Toc320547434"/>
      <w:bookmarkStart w:id="51" w:name="_Toc320715121"/>
      <w:bookmarkStart w:id="52" w:name="_Toc320784364"/>
      <w:bookmarkStart w:id="53" w:name="_Toc321761871"/>
      <w:bookmarkStart w:id="54" w:name="_Toc321909996"/>
      <w:bookmarkStart w:id="55" w:name="_Toc322108851"/>
      <w:bookmarkStart w:id="56" w:name="_Toc322359705"/>
      <w:bookmarkStart w:id="57" w:name="_Toc322945809"/>
      <w:bookmarkStart w:id="58" w:name="_Toc322960818"/>
      <w:r w:rsidRPr="008A7F74">
        <w:t>2. </w:t>
      </w:r>
      <w:r>
        <w:t>П</w:t>
      </w:r>
      <w:r w:rsidRPr="00346134">
        <w:t>рава и обязанности сторон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</w:p>
    <w:p w:rsidR="003C0809" w:rsidRPr="00A26B33" w:rsidRDefault="003C0809" w:rsidP="00F86B12">
      <w:pPr>
        <w:widowControl/>
        <w:autoSpaceDE w:val="0"/>
        <w:jc w:val="center"/>
        <w:rPr>
          <w:bCs/>
          <w:caps/>
          <w:sz w:val="20"/>
          <w:szCs w:val="20"/>
        </w:rPr>
      </w:pPr>
    </w:p>
    <w:p w:rsidR="003C0809" w:rsidRPr="00346134" w:rsidRDefault="003C0809" w:rsidP="007E7604">
      <w:pPr>
        <w:pStyle w:val="aa"/>
      </w:pPr>
      <w:r w:rsidRPr="00346134">
        <w:t>2.1. Ссудодатель обязан:</w:t>
      </w:r>
    </w:p>
    <w:p w:rsidR="003C0809" w:rsidRDefault="003C0809" w:rsidP="007E7604">
      <w:pPr>
        <w:pStyle w:val="aa"/>
      </w:pPr>
      <w:r>
        <w:t>2.1.1. </w:t>
      </w:r>
      <w:proofErr w:type="gramStart"/>
      <w:r>
        <w:t xml:space="preserve">В порядке и на условиях, установленных </w:t>
      </w:r>
      <w:r w:rsidR="00E53809">
        <w:t>Соглашением</w:t>
      </w:r>
      <w:r>
        <w:t>, по Акту приема-передачи ПТС ведомственного сегмента СМЭВ передать Ссудополучателю готовые к эксплуатации в штатном режиме по своему функциональному назначению ПТС ведомственного сегмента СМЭВ со всеми входящими в их состав принадлежностями, включая Техническую сопроводительную документацию, указанную в пункте 1.4.</w:t>
      </w:r>
      <w:proofErr w:type="gramEnd"/>
      <w:r>
        <w:t xml:space="preserve"> </w:t>
      </w:r>
      <w:r w:rsidR="001637C1">
        <w:t>Регламента</w:t>
      </w:r>
      <w:r>
        <w:t>.</w:t>
      </w:r>
    </w:p>
    <w:p w:rsidR="003C0809" w:rsidRDefault="003C0809" w:rsidP="007E7604">
      <w:pPr>
        <w:pStyle w:val="aa"/>
      </w:pPr>
      <w:r>
        <w:t xml:space="preserve">2.1.2. В согласованное </w:t>
      </w:r>
      <w:proofErr w:type="gramStart"/>
      <w:r>
        <w:t>с</w:t>
      </w:r>
      <w:proofErr w:type="gramEnd"/>
      <w:r>
        <w:t xml:space="preserve"> Ссудополучателем время безвозмездно провести консультирование по практической работе с ПТС ведомственного сегмента СМЭВ лиц Ссудополучателя, уполномоченных на использование ПТС ведомственного сегмента СМЭВ по их функциональному назначению. </w:t>
      </w:r>
    </w:p>
    <w:p w:rsidR="003C0809" w:rsidRDefault="003C0809" w:rsidP="007E7604">
      <w:pPr>
        <w:pStyle w:val="aa"/>
      </w:pPr>
      <w:r>
        <w:t xml:space="preserve">2.1.3. Обеспечить безвозмездное проведение плановых профилактических работ с ПТС ведомственного сегмента СМЭВ и осуществлять за свой счет техническое сопровождение и обслуживание ПТС ведомственного сегмента СМЭВ в течение всего срока действия </w:t>
      </w:r>
      <w:r w:rsidR="00E53809">
        <w:t>Соглашения</w:t>
      </w:r>
      <w:r>
        <w:t>.</w:t>
      </w:r>
    </w:p>
    <w:p w:rsidR="003C0809" w:rsidRDefault="003C0809" w:rsidP="007E7604">
      <w:pPr>
        <w:pStyle w:val="aa"/>
      </w:pPr>
      <w:r>
        <w:t xml:space="preserve">Для целей </w:t>
      </w:r>
      <w:r w:rsidR="00E53809">
        <w:t>Соглашения</w:t>
      </w:r>
      <w:r>
        <w:t xml:space="preserve"> под техническим сопровождением ПТС ведомственного сегмента СМЭВ понимается проведение Ссудодателем плановых и внеплановых</w:t>
      </w:r>
      <w:r>
        <w:rPr>
          <w:b/>
        </w:rPr>
        <w:t xml:space="preserve"> </w:t>
      </w:r>
      <w:r>
        <w:t xml:space="preserve">технических мероприятий по профилактике, техническому сопровождению и </w:t>
      </w:r>
      <w:r>
        <w:lastRenderedPageBreak/>
        <w:t>обслуживанию ПТС ведомственного сегмента</w:t>
      </w:r>
      <w:r>
        <w:rPr>
          <w:b/>
        </w:rPr>
        <w:t xml:space="preserve"> </w:t>
      </w:r>
      <w:r>
        <w:t xml:space="preserve">СМЭВ, обновлению применяемого программного обеспечения и проверке корректности работоспособности системы. </w:t>
      </w:r>
    </w:p>
    <w:p w:rsidR="003C0809" w:rsidRDefault="003C0809" w:rsidP="007E7604">
      <w:pPr>
        <w:pStyle w:val="aa"/>
      </w:pPr>
      <w:r>
        <w:t xml:space="preserve">2.1.4. Предоставить Ссудополучателю телефон «горячей линии» для приема от Ссудополучателя сообщений о нарушении работоспособности ПТС ведомственного сегмента СМЭВ. </w:t>
      </w:r>
    </w:p>
    <w:p w:rsidR="003C0809" w:rsidRDefault="003C0809" w:rsidP="007E7604">
      <w:pPr>
        <w:pStyle w:val="aa"/>
      </w:pPr>
      <w:r>
        <w:t xml:space="preserve">2.1.5. При получении от Ссудополучателя сообщения о нарушении работоспособности ПТС ведомственного сегмента СМЭВ незамедлительно согласовать </w:t>
      </w:r>
      <w:proofErr w:type="gramStart"/>
      <w:r>
        <w:t>с</w:t>
      </w:r>
      <w:proofErr w:type="gramEnd"/>
      <w:r>
        <w:t xml:space="preserve"> Ссудополучателем время направления своих технических специалистов к Ссудополучателю для устранения технических причин нарушения работоспособности ПТС ведомственного сегмента СМЭВ на безвозмездной основе. </w:t>
      </w:r>
    </w:p>
    <w:p w:rsidR="003C0809" w:rsidRPr="00AF3DB6" w:rsidRDefault="003C0809" w:rsidP="007E7604">
      <w:pPr>
        <w:pStyle w:val="aa"/>
      </w:pPr>
      <w:r w:rsidRPr="00AF3DB6">
        <w:t>2.2. Ссудополучатель обязан:</w:t>
      </w:r>
    </w:p>
    <w:p w:rsidR="003C0809" w:rsidRDefault="003C0809" w:rsidP="007E7604">
      <w:pPr>
        <w:pStyle w:val="aa"/>
      </w:pPr>
      <w:r>
        <w:t>2.2.1. </w:t>
      </w:r>
      <w:proofErr w:type="gramStart"/>
      <w:r>
        <w:t xml:space="preserve">В порядке и на условиях, установленных </w:t>
      </w:r>
      <w:r w:rsidR="00E53809">
        <w:t>Соглашением</w:t>
      </w:r>
      <w:r>
        <w:t>, по Акту приема-передачи ПТС ведомственного сегмента СМЭВ принять от Ссудодателя готовые к эксплуатации в штатном режиме по своему функциональному назначению ПТС ведомственного сегмента СМЭВ со всеми входящими в их состав принадлежностями, включая Техническую сопроводительную документацию, указанную в пункте 1.4.</w:t>
      </w:r>
      <w:proofErr w:type="gramEnd"/>
      <w:r>
        <w:t xml:space="preserve"> </w:t>
      </w:r>
      <w:r w:rsidR="00E53809">
        <w:t>Соглашения</w:t>
      </w:r>
      <w:r>
        <w:t xml:space="preserve">. </w:t>
      </w:r>
    </w:p>
    <w:p w:rsidR="003C0809" w:rsidRDefault="003C0809" w:rsidP="007E7604">
      <w:pPr>
        <w:pStyle w:val="aa"/>
      </w:pPr>
      <w:r>
        <w:t xml:space="preserve">2.2.2. Использовать ПТС ведомственного сегмента СМЭВ в соответствии с условиями </w:t>
      </w:r>
      <w:r w:rsidR="00E53809">
        <w:t>Соглашения</w:t>
      </w:r>
      <w:r>
        <w:t xml:space="preserve"> исключительно по прямому функциональному назначению. </w:t>
      </w:r>
    </w:p>
    <w:p w:rsidR="003C0809" w:rsidRDefault="003C0809" w:rsidP="007E7604">
      <w:pPr>
        <w:pStyle w:val="aa"/>
      </w:pPr>
      <w:r>
        <w:t xml:space="preserve">2.2.3. Назначить лиц, уполномоченных использовать ПТС ведомственного сегмента СМЭВ. </w:t>
      </w:r>
    </w:p>
    <w:p w:rsidR="003C0809" w:rsidRDefault="003C0809" w:rsidP="007E7604">
      <w:pPr>
        <w:pStyle w:val="aa"/>
      </w:pPr>
      <w:r>
        <w:t xml:space="preserve">2.2.4. Незамедлительно по телефону «горячей линии» сообщать Ссудодателю о каждом факте нарушения работоспособности ПТС ведомственного сегмента СМЭВ и согласовывать время прибытия и обеспечивать проход в административное здание </w:t>
      </w:r>
      <w:r w:rsidRPr="00AF3DB6">
        <w:rPr>
          <w:i/>
        </w:rPr>
        <w:t>(наименование органа, адрес)</w:t>
      </w:r>
      <w:r>
        <w:t xml:space="preserve"> работников технической службы Ссудодателя для восстановления работоспособности ПТС ведомственного сегмента СМЭВ в их штатном режиме.</w:t>
      </w:r>
    </w:p>
    <w:p w:rsidR="003C0809" w:rsidRDefault="003C0809" w:rsidP="007E7604">
      <w:pPr>
        <w:pStyle w:val="aa"/>
      </w:pPr>
      <w:r>
        <w:t>2.2.5. </w:t>
      </w:r>
      <w:proofErr w:type="gramStart"/>
      <w:r>
        <w:t xml:space="preserve">Возвратить Ссудодателю ПТС ведомственного сегмента СМЭВ по Акту приема-передачи ПТС ведомственного сегмента СМЭВ в срок не позднее 10 (Десяти) дней после истечения срока действия </w:t>
      </w:r>
      <w:r w:rsidR="00E53809">
        <w:t>Соглашения</w:t>
      </w:r>
      <w:r>
        <w:t xml:space="preserve"> или прекращения действия его по иным основаниям в состоянии, в котором они были получены, с учетом нормального износа или в состоянии, которое может быть согласовано Сторонами </w:t>
      </w:r>
      <w:r w:rsidR="001637C1">
        <w:t>Регламента</w:t>
      </w:r>
      <w:r>
        <w:t xml:space="preserve"> дополнительно.</w:t>
      </w:r>
      <w:proofErr w:type="gramEnd"/>
    </w:p>
    <w:p w:rsidR="003C0809" w:rsidRPr="00AF3DB6" w:rsidRDefault="003C0809" w:rsidP="007E7604">
      <w:pPr>
        <w:pStyle w:val="aa"/>
      </w:pPr>
      <w:r w:rsidRPr="00AF3DB6">
        <w:t>2.3. Ссудополучатель имеет право:</w:t>
      </w:r>
    </w:p>
    <w:p w:rsidR="003C0809" w:rsidRDefault="003C0809" w:rsidP="007E7604">
      <w:pPr>
        <w:pStyle w:val="aa"/>
      </w:pPr>
      <w:r>
        <w:t xml:space="preserve">2.3.1. Требовать от Ссудодателя незамедлительного внепланового ремонта ПТС ведомственного сегмента СМЭВ и (или) обновления применяемого программного продукта в случае обнаружения недостатков в ПТС ведомственного сегмента СМЭВ, делающих невозможным его использование по прямому функциональному назначению. </w:t>
      </w:r>
    </w:p>
    <w:p w:rsidR="003C0809" w:rsidRPr="00A26B33" w:rsidRDefault="003C0809" w:rsidP="007E7604">
      <w:pPr>
        <w:pStyle w:val="aa"/>
        <w:rPr>
          <w:sz w:val="20"/>
          <w:szCs w:val="20"/>
        </w:rPr>
      </w:pPr>
    </w:p>
    <w:p w:rsidR="003C0809" w:rsidRPr="008A7F74" w:rsidRDefault="003C0809" w:rsidP="00E002D2">
      <w:pPr>
        <w:jc w:val="center"/>
        <w:outlineLvl w:val="0"/>
      </w:pPr>
      <w:bookmarkStart w:id="59" w:name="_Toc307572969"/>
      <w:bookmarkStart w:id="60" w:name="_Toc312062867"/>
      <w:bookmarkStart w:id="61" w:name="_Toc314740057"/>
      <w:bookmarkStart w:id="62" w:name="_Toc314740915"/>
      <w:bookmarkStart w:id="63" w:name="_Toc314741870"/>
      <w:bookmarkStart w:id="64" w:name="_Toc314744554"/>
      <w:bookmarkStart w:id="65" w:name="_Toc315202767"/>
      <w:bookmarkStart w:id="66" w:name="_Toc315205858"/>
      <w:bookmarkStart w:id="67" w:name="_Toc315282215"/>
      <w:bookmarkStart w:id="68" w:name="_Toc318365213"/>
      <w:bookmarkStart w:id="69" w:name="_Toc320547435"/>
      <w:bookmarkStart w:id="70" w:name="_Toc320715122"/>
      <w:bookmarkStart w:id="71" w:name="_Toc320784365"/>
      <w:bookmarkStart w:id="72" w:name="_Toc321761872"/>
      <w:bookmarkStart w:id="73" w:name="_Toc321909997"/>
      <w:bookmarkStart w:id="74" w:name="_Toc322108852"/>
      <w:bookmarkStart w:id="75" w:name="_Toc322359706"/>
      <w:bookmarkStart w:id="76" w:name="_Toc322945810"/>
      <w:bookmarkStart w:id="77" w:name="_Toc322960819"/>
      <w:r w:rsidRPr="008A7F74">
        <w:t>3. </w:t>
      </w:r>
      <w:r>
        <w:t>П</w:t>
      </w:r>
      <w:r w:rsidRPr="00AF3DB6">
        <w:t>орядок приема-передачи и использования</w:t>
      </w:r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</w:p>
    <w:p w:rsidR="003C0809" w:rsidRPr="00AF3DB6" w:rsidRDefault="003C0809" w:rsidP="008A7F74">
      <w:pPr>
        <w:jc w:val="center"/>
      </w:pPr>
      <w:bookmarkStart w:id="78" w:name="_Toc307572970"/>
      <w:r>
        <w:t>ПТС</w:t>
      </w:r>
      <w:r w:rsidRPr="00AF3DB6">
        <w:t xml:space="preserve"> ведомственного сегмента </w:t>
      </w:r>
      <w:r>
        <w:t>СМЭВ</w:t>
      </w:r>
      <w:bookmarkEnd w:id="78"/>
    </w:p>
    <w:p w:rsidR="003C0809" w:rsidRPr="00A26B33" w:rsidRDefault="003C0809" w:rsidP="007E7604">
      <w:pPr>
        <w:widowControl/>
        <w:autoSpaceDE w:val="0"/>
        <w:jc w:val="center"/>
        <w:rPr>
          <w:sz w:val="20"/>
          <w:szCs w:val="20"/>
        </w:rPr>
      </w:pPr>
    </w:p>
    <w:p w:rsidR="003C0809" w:rsidRDefault="003C0809" w:rsidP="007E7604">
      <w:pPr>
        <w:pStyle w:val="aa"/>
      </w:pPr>
      <w:r>
        <w:lastRenderedPageBreak/>
        <w:t xml:space="preserve">3.1. Прием-передача ПТС ведомственного сегмента СМЭВ осуществляется Сторонами </w:t>
      </w:r>
      <w:r w:rsidR="00E53809">
        <w:t>Соглашения</w:t>
      </w:r>
      <w:r>
        <w:t xml:space="preserve"> по месту установки ПТС ведомственного сегмента СМЭВ в административном здании Ссудополучателя </w:t>
      </w:r>
      <w:r>
        <w:rPr>
          <w:i/>
        </w:rPr>
        <w:t>(</w:t>
      </w:r>
      <w:r w:rsidRPr="00AF3DB6">
        <w:rPr>
          <w:i/>
        </w:rPr>
        <w:t xml:space="preserve">адрес) </w:t>
      </w:r>
      <w:r w:rsidRPr="00AF3DB6">
        <w:t>(далее – место установки)</w:t>
      </w:r>
      <w:r>
        <w:t xml:space="preserve">. </w:t>
      </w:r>
    </w:p>
    <w:p w:rsidR="003C0809" w:rsidRDefault="003C0809" w:rsidP="007E7604">
      <w:pPr>
        <w:pStyle w:val="aa"/>
      </w:pPr>
      <w:r>
        <w:t xml:space="preserve">К приему-передаче Ссудодатель должен осуществить мероприятия </w:t>
      </w:r>
      <w:proofErr w:type="gramStart"/>
      <w:r>
        <w:t>по</w:t>
      </w:r>
      <w:proofErr w:type="gramEnd"/>
      <w:r>
        <w:t>:</w:t>
      </w:r>
    </w:p>
    <w:p w:rsidR="003C0809" w:rsidRDefault="003C0809" w:rsidP="007E7604">
      <w:pPr>
        <w:pStyle w:val="aa"/>
      </w:pPr>
      <w:r>
        <w:t>– доставке (транспортировке) ПТС ведомственного сегмента СМЭВ на место установки, своим транспортом и за свой счет;</w:t>
      </w:r>
    </w:p>
    <w:p w:rsidR="003C0809" w:rsidRDefault="003C0809" w:rsidP="007E7604">
      <w:pPr>
        <w:pStyle w:val="aa"/>
      </w:pPr>
      <w:r>
        <w:t>– выполнению монтажных, пуско-наладочных работ и эксплуатационных испытаний ПТС ведомственного сегмента</w:t>
      </w:r>
      <w:r>
        <w:rPr>
          <w:b/>
          <w:bCs/>
        </w:rPr>
        <w:t xml:space="preserve"> </w:t>
      </w:r>
      <w:r>
        <w:t xml:space="preserve">СМЭВ на место установки силами своих специалистов и за свой счет; </w:t>
      </w:r>
    </w:p>
    <w:p w:rsidR="003C0809" w:rsidRDefault="003C0809" w:rsidP="007E7604">
      <w:pPr>
        <w:pStyle w:val="aa"/>
      </w:pPr>
      <w:r>
        <w:t>– настройке, тестированию ПТС ведомственного сегмента СМЭВ и его сопряжению с программно-техническими средствами центрального сегмента СМЭВ, силами своих специалистов и за свой счет;</w:t>
      </w:r>
    </w:p>
    <w:p w:rsidR="003C0809" w:rsidRDefault="003C0809" w:rsidP="007E7604">
      <w:pPr>
        <w:pStyle w:val="aa"/>
      </w:pPr>
      <w:r>
        <w:t xml:space="preserve">3.2. Прием-передача ПТС ведомственного сегмента СМЭВ осуществляется Сторонами путем подписания Акта приема-передачи ПТС ведомственного сегмента СМЭВ (форма Акта приема-передачи ПТС ведомственного сегмента СМЭВ приведена в Приложении № 2 </w:t>
      </w:r>
      <w:proofErr w:type="spellStart"/>
      <w:r w:rsidR="00E53809">
        <w:t>Солашения</w:t>
      </w:r>
      <w:proofErr w:type="spellEnd"/>
      <w:r>
        <w:t xml:space="preserve">). После подписания Сторонами Акт приема-передачи ведомственного сегмента СМЭВ становится приложением и неотъемлемой частью </w:t>
      </w:r>
      <w:r w:rsidR="00E53809">
        <w:t>Соглашения</w:t>
      </w:r>
      <w:r>
        <w:t>.</w:t>
      </w:r>
    </w:p>
    <w:p w:rsidR="003C0809" w:rsidRDefault="003C0809" w:rsidP="007E7604">
      <w:pPr>
        <w:pStyle w:val="aa"/>
      </w:pPr>
      <w:r>
        <w:t>3.3. Риск случайной гибели или случайного повреждения ПТС ведомственного сегмента СМЭВ переходит от Ссудодателя к Ссудополучателю с момента подписания Ссудополучателем Акта приема-передачи ПТС ведомственного сегмента СМЭВ.</w:t>
      </w:r>
    </w:p>
    <w:p w:rsidR="003C0809" w:rsidRDefault="003C0809" w:rsidP="007E7604">
      <w:pPr>
        <w:pStyle w:val="aa"/>
      </w:pPr>
      <w:r>
        <w:t xml:space="preserve">3.4.  Использование ПТС ведомственного сегмента СМЭВ осуществляется только уполномоченными Ссудополучателем лицами и только по прямому функциональному назначению ПТС ведомственного сегмента СМЭВ. </w:t>
      </w:r>
    </w:p>
    <w:p w:rsidR="003C0809" w:rsidRPr="00A26B33" w:rsidRDefault="003C0809" w:rsidP="00F86B12">
      <w:pPr>
        <w:widowControl/>
        <w:autoSpaceDE w:val="0"/>
        <w:jc w:val="center"/>
        <w:rPr>
          <w:sz w:val="20"/>
          <w:szCs w:val="20"/>
          <w:highlight w:val="yellow"/>
        </w:rPr>
      </w:pPr>
    </w:p>
    <w:p w:rsidR="003C0809" w:rsidRPr="00015F51" w:rsidRDefault="003C0809" w:rsidP="00E002D2">
      <w:pPr>
        <w:jc w:val="center"/>
        <w:outlineLvl w:val="0"/>
      </w:pPr>
      <w:bookmarkStart w:id="79" w:name="_Toc312062868"/>
      <w:bookmarkStart w:id="80" w:name="_Toc314740058"/>
      <w:bookmarkStart w:id="81" w:name="_Toc314740916"/>
      <w:bookmarkStart w:id="82" w:name="_Toc314741871"/>
      <w:bookmarkStart w:id="83" w:name="_Toc314744555"/>
      <w:bookmarkStart w:id="84" w:name="_Toc315202768"/>
      <w:bookmarkStart w:id="85" w:name="_Toc315205859"/>
      <w:bookmarkStart w:id="86" w:name="_Toc315282216"/>
      <w:bookmarkStart w:id="87" w:name="_Toc318365214"/>
      <w:bookmarkStart w:id="88" w:name="_Toc320547436"/>
      <w:bookmarkStart w:id="89" w:name="_Toc320715123"/>
      <w:bookmarkStart w:id="90" w:name="_Toc320784366"/>
      <w:bookmarkStart w:id="91" w:name="_Toc321761873"/>
      <w:bookmarkStart w:id="92" w:name="_Toc321909998"/>
      <w:bookmarkStart w:id="93" w:name="_Toc322108853"/>
      <w:bookmarkStart w:id="94" w:name="_Toc322359707"/>
      <w:bookmarkStart w:id="95" w:name="_Toc322945811"/>
      <w:bookmarkStart w:id="96" w:name="_Toc322960820"/>
      <w:r w:rsidRPr="008A7F74">
        <w:t>4. </w:t>
      </w:r>
      <w:r>
        <w:t>О</w:t>
      </w:r>
      <w:r w:rsidRPr="00015F51">
        <w:t>тветственность сторон</w:t>
      </w:r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</w:p>
    <w:p w:rsidR="003C0809" w:rsidRDefault="003C0809" w:rsidP="007E7604">
      <w:pPr>
        <w:pStyle w:val="aa"/>
      </w:pPr>
      <w:r>
        <w:t xml:space="preserve">4.1. Ссудодатель отвечает за недостатки ПТС ведомственного сегмента СМЭВ, которые он умышленно или по грубой неосторожности не оговорил при заключении </w:t>
      </w:r>
      <w:r w:rsidR="00E53809">
        <w:t>Соглашения</w:t>
      </w:r>
      <w:r>
        <w:t xml:space="preserve">. </w:t>
      </w:r>
    </w:p>
    <w:p w:rsidR="003C0809" w:rsidRDefault="003C0809" w:rsidP="007E7604">
      <w:pPr>
        <w:pStyle w:val="aa"/>
      </w:pPr>
      <w:r>
        <w:t>При обнаружении таких недостатков Ссудодатель за свой счет и безвозмездно устраняет недостатки ПТС ведомственного сегмента СМЭВ.</w:t>
      </w:r>
    </w:p>
    <w:p w:rsidR="003C0809" w:rsidRDefault="003C0809" w:rsidP="007E7604">
      <w:pPr>
        <w:pStyle w:val="aa"/>
      </w:pPr>
      <w:r>
        <w:t xml:space="preserve">В случае установления Ссудодателем технической невозможности устранения недостатков в ПТС ведомственного сегмента СМЭВ, Ссудодатель за свой счет без промедления обязан произвести замену неисправной составной части ПТС ведомственного сегмента СМЭВ на другую аналогичную составную часть, находящуюся в надлежащем состоянии. </w:t>
      </w:r>
    </w:p>
    <w:p w:rsidR="003C0809" w:rsidRDefault="003C0809" w:rsidP="007E7604">
      <w:pPr>
        <w:pStyle w:val="aa"/>
      </w:pPr>
      <w:r>
        <w:t xml:space="preserve">4.2.  Ссудодатель отвечает за вред, причиненный третьему лицу в результате использования Ссудополучателем ПТС ведомственного сегмента СМЭВ, если не докажет, что вред причинен вследствие умысла или грубой неосторожности Ссудополучателя. </w:t>
      </w:r>
    </w:p>
    <w:p w:rsidR="003C0809" w:rsidRDefault="003C0809" w:rsidP="007E7604">
      <w:pPr>
        <w:pStyle w:val="aa"/>
      </w:pPr>
      <w:r>
        <w:t xml:space="preserve">4.3. В случае, если действиями или бездействием Ссудополучателя ПТС ведомственного сегмента СМЭВ или какой-либо его части причинены механические </w:t>
      </w:r>
      <w:r>
        <w:lastRenderedPageBreak/>
        <w:t xml:space="preserve">повреждения, в результате которых Ссудодателю нанесен материальный ущерб в виде затрат на ремонт или восстановление работоспособности ПТС ведомственного сегмента СМЭВ, Ссудополучатель несет материальную ответственность перед Ссудодателем в размере фактического причиненного материального ущерба. </w:t>
      </w:r>
    </w:p>
    <w:p w:rsidR="003C0809" w:rsidRPr="00A26B33" w:rsidRDefault="003C0809" w:rsidP="007E7604">
      <w:pPr>
        <w:pStyle w:val="aa"/>
        <w:rPr>
          <w:bCs/>
          <w:sz w:val="20"/>
          <w:szCs w:val="20"/>
        </w:rPr>
      </w:pPr>
    </w:p>
    <w:p w:rsidR="003C0809" w:rsidRPr="00F10409" w:rsidRDefault="003C0809" w:rsidP="00E002D2">
      <w:pPr>
        <w:jc w:val="center"/>
        <w:outlineLvl w:val="0"/>
      </w:pPr>
      <w:bookmarkStart w:id="97" w:name="_Toc312062869"/>
      <w:bookmarkStart w:id="98" w:name="_Toc314740059"/>
      <w:bookmarkStart w:id="99" w:name="_Toc314740917"/>
      <w:bookmarkStart w:id="100" w:name="_Toc314741872"/>
      <w:bookmarkStart w:id="101" w:name="_Toc314744556"/>
      <w:bookmarkStart w:id="102" w:name="_Toc315202769"/>
      <w:bookmarkStart w:id="103" w:name="_Toc315205860"/>
      <w:bookmarkStart w:id="104" w:name="_Toc315282217"/>
      <w:bookmarkStart w:id="105" w:name="_Toc318365215"/>
      <w:bookmarkStart w:id="106" w:name="_Toc320547437"/>
      <w:bookmarkStart w:id="107" w:name="_Toc320715124"/>
      <w:bookmarkStart w:id="108" w:name="_Toc320784367"/>
      <w:bookmarkStart w:id="109" w:name="_Toc321761874"/>
      <w:bookmarkStart w:id="110" w:name="_Toc321909999"/>
      <w:bookmarkStart w:id="111" w:name="_Toc322108854"/>
      <w:bookmarkStart w:id="112" w:name="_Toc322359708"/>
      <w:bookmarkStart w:id="113" w:name="_Toc322945812"/>
      <w:bookmarkStart w:id="114" w:name="_Toc322960821"/>
      <w:r w:rsidRPr="00F10409">
        <w:t>5. </w:t>
      </w:r>
      <w:r>
        <w:t>О</w:t>
      </w:r>
      <w:r w:rsidRPr="00F10409">
        <w:t>бстоятельства непреодолимой силы (форс-мажор)</w:t>
      </w:r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</w:p>
    <w:p w:rsidR="003C0809" w:rsidRDefault="003C0809" w:rsidP="007E7604">
      <w:pPr>
        <w:pStyle w:val="aa"/>
      </w:pPr>
      <w:r>
        <w:t xml:space="preserve">5.1. Стороны не несут ответственности за невыполнение своих обязательств по </w:t>
      </w:r>
      <w:r w:rsidR="00E70D61">
        <w:t>С</w:t>
      </w:r>
      <w:r>
        <w:t>оглашению, если такое невыполнение обязательств явилось следствием действия обстоятельств непреодолимой силы (форс-мажор).</w:t>
      </w:r>
    </w:p>
    <w:p w:rsidR="003C0809" w:rsidRDefault="003C0809" w:rsidP="007E7604">
      <w:pPr>
        <w:pStyle w:val="aa"/>
      </w:pPr>
      <w:r>
        <w:t xml:space="preserve">5.2. Для целей </w:t>
      </w:r>
      <w:r w:rsidR="00E53809">
        <w:t>Соглашения</w:t>
      </w:r>
      <w:r>
        <w:t xml:space="preserve"> под обстоятельствами непреодолимой силы понимается чрезвычайное, непредотвратимое при данных условиях обстоятельство, возникшее после заключения </w:t>
      </w:r>
      <w:r w:rsidR="00E53809">
        <w:t>Соглашения</w:t>
      </w:r>
      <w:r>
        <w:t xml:space="preserve"> и повлиявшее на его исполнение, неподвластное контролю ни со стороны Ссудодателя, ни со стороны Ссудополучателя и не связанное с их просчетом или небрежностью. </w:t>
      </w:r>
    </w:p>
    <w:p w:rsidR="003C0809" w:rsidRDefault="003C0809" w:rsidP="007E7604">
      <w:pPr>
        <w:pStyle w:val="aa"/>
      </w:pPr>
      <w:r>
        <w:t xml:space="preserve">5.3. При возникновении обстоятельств непреодолимой силы Сторона, для которой создалась невозможность исполнения своих обязательств по </w:t>
      </w:r>
      <w:r w:rsidR="00210A62">
        <w:t>С</w:t>
      </w:r>
      <w:r>
        <w:t xml:space="preserve">оглашению, должна в течение 2 (Двух) рабочих дней со дня начала действия в отношении нее обстоятельств непреодолимой силы любым доступным способом письменно уведомить другую Сторону о возникновении таких обстоятельств и возможном сроке их действия. </w:t>
      </w:r>
    </w:p>
    <w:p w:rsidR="003C0809" w:rsidRDefault="003C0809" w:rsidP="007E7604">
      <w:pPr>
        <w:pStyle w:val="aa"/>
      </w:pPr>
      <w:r>
        <w:t xml:space="preserve">Возникновение обстоятельств непреодолимой силы природного или техногенного характера должно быть подтверждено официальным документом (справкой) администрации, на территории которой возникли данные обстоятельства форс-мажора. </w:t>
      </w:r>
    </w:p>
    <w:p w:rsidR="003C0809" w:rsidRDefault="003C0809" w:rsidP="007E7604">
      <w:pPr>
        <w:pStyle w:val="aa"/>
      </w:pPr>
      <w:r>
        <w:t>5.4. Если такого уведомления не будет сделано в срок, указанный в пункте</w:t>
      </w:r>
      <w:r>
        <w:rPr>
          <w:b/>
          <w:bCs/>
        </w:rPr>
        <w:t> </w:t>
      </w:r>
      <w:r>
        <w:t xml:space="preserve">5.3 </w:t>
      </w:r>
      <w:r w:rsidR="00E53809">
        <w:t>Соглашения</w:t>
      </w:r>
      <w:r>
        <w:t xml:space="preserve">, Сторона, подвергшаяся действию обстоятельств непреодолимой силы, лишается права ссылаться на них в свое оправдание, разве что само обстоятельство форс-мажора не давало возможности послать уведомление. </w:t>
      </w:r>
    </w:p>
    <w:p w:rsidR="003C0809" w:rsidRDefault="003C0809" w:rsidP="007E7604">
      <w:pPr>
        <w:pStyle w:val="aa"/>
      </w:pPr>
      <w:r>
        <w:t>5.5. Возникновение обстоятельств непреодолимой силы, предусмотренных пунктом</w:t>
      </w:r>
      <w:r>
        <w:rPr>
          <w:b/>
          <w:bCs/>
        </w:rPr>
        <w:t> </w:t>
      </w:r>
      <w:r>
        <w:t xml:space="preserve">5.1 </w:t>
      </w:r>
      <w:r w:rsidR="00E53809">
        <w:t>Соглашения</w:t>
      </w:r>
      <w:r>
        <w:t>, при условии соблюдения требований пункта</w:t>
      </w:r>
      <w:r>
        <w:rPr>
          <w:b/>
          <w:bCs/>
        </w:rPr>
        <w:t> </w:t>
      </w:r>
      <w:r>
        <w:t xml:space="preserve">5.3 </w:t>
      </w:r>
      <w:r w:rsidR="00E53809">
        <w:t>Соглашения</w:t>
      </w:r>
      <w:r>
        <w:t xml:space="preserve">, является основанием для продления исполнения Сторонами Дополнительного </w:t>
      </w:r>
      <w:r w:rsidR="00E53809">
        <w:t>соглашения</w:t>
      </w:r>
      <w:r>
        <w:t xml:space="preserve"> своих обязательств по нему и общего срока действия Дополнительного </w:t>
      </w:r>
      <w:r w:rsidR="00E53809">
        <w:t>соглашения</w:t>
      </w:r>
      <w:r>
        <w:t xml:space="preserve"> на период действия наступившего обстоятельства форс-мажора. </w:t>
      </w:r>
    </w:p>
    <w:p w:rsidR="003C0809" w:rsidRDefault="003C0809" w:rsidP="007E7604">
      <w:pPr>
        <w:pStyle w:val="aa"/>
      </w:pPr>
      <w:r>
        <w:t>5.6. </w:t>
      </w:r>
      <w:proofErr w:type="gramStart"/>
      <w:r>
        <w:t xml:space="preserve">Если обстоятельства непреодолимой силы будут последовательно продолжаться свыше 2 (Двух) месяцев или Стороны сочтут, что наступившие обстоятельства форс-мажора создали невозможность дальнейшего исполнения условий </w:t>
      </w:r>
      <w:r w:rsidR="001637C1">
        <w:t>Регламента</w:t>
      </w:r>
      <w:r>
        <w:t xml:space="preserve">, то по взаимному согласию Стороны вправе досрочно расторгнуть свои отношения по </w:t>
      </w:r>
      <w:r w:rsidR="00210A62">
        <w:t>С</w:t>
      </w:r>
      <w:r>
        <w:t>оглашению и в этом случае ни одна из Сторон не будет иметь права требовать от другой Стороны возмещения возможных убытков и/или упущенной выгоды, причиненных</w:t>
      </w:r>
      <w:proofErr w:type="gramEnd"/>
      <w:r>
        <w:t xml:space="preserve"> </w:t>
      </w:r>
      <w:r w:rsidR="00E53809">
        <w:t xml:space="preserve">таким </w:t>
      </w:r>
      <w:r>
        <w:t xml:space="preserve">расторжением </w:t>
      </w:r>
      <w:r w:rsidR="00E53809">
        <w:t>Соглашения</w:t>
      </w:r>
      <w:r>
        <w:t xml:space="preserve">. </w:t>
      </w:r>
    </w:p>
    <w:p w:rsidR="003C0809" w:rsidRPr="00A26B33" w:rsidRDefault="003C0809" w:rsidP="007E7604">
      <w:pPr>
        <w:pStyle w:val="aa"/>
        <w:rPr>
          <w:sz w:val="20"/>
          <w:szCs w:val="20"/>
        </w:rPr>
      </w:pPr>
    </w:p>
    <w:p w:rsidR="003C0809" w:rsidRPr="008A7F74" w:rsidRDefault="003C0809" w:rsidP="00E002D2">
      <w:pPr>
        <w:jc w:val="center"/>
        <w:outlineLvl w:val="0"/>
      </w:pPr>
      <w:bookmarkStart w:id="115" w:name="_Toc312062870"/>
      <w:bookmarkStart w:id="116" w:name="_Toc314740060"/>
      <w:bookmarkStart w:id="117" w:name="_Toc314740918"/>
      <w:bookmarkStart w:id="118" w:name="_Toc314741873"/>
      <w:bookmarkStart w:id="119" w:name="_Toc314744557"/>
      <w:bookmarkStart w:id="120" w:name="_Toc315202770"/>
      <w:bookmarkStart w:id="121" w:name="_Toc315205861"/>
      <w:bookmarkStart w:id="122" w:name="_Toc315282218"/>
      <w:bookmarkStart w:id="123" w:name="_Toc318365216"/>
      <w:bookmarkStart w:id="124" w:name="_Toc320547438"/>
      <w:bookmarkStart w:id="125" w:name="_Toc320715125"/>
      <w:bookmarkStart w:id="126" w:name="_Toc320784368"/>
      <w:bookmarkStart w:id="127" w:name="_Toc321761875"/>
      <w:bookmarkStart w:id="128" w:name="_Toc321910000"/>
      <w:bookmarkStart w:id="129" w:name="_Toc322108855"/>
      <w:bookmarkStart w:id="130" w:name="_Toc322359709"/>
      <w:bookmarkStart w:id="131" w:name="_Toc322945813"/>
      <w:bookmarkStart w:id="132" w:name="_Toc322960822"/>
      <w:r w:rsidRPr="008A7F74">
        <w:t>6. </w:t>
      </w:r>
      <w:r>
        <w:t>П</w:t>
      </w:r>
      <w:r w:rsidRPr="0054539B">
        <w:t>орядок разрешения споров</w:t>
      </w:r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</w:p>
    <w:p w:rsidR="003C0809" w:rsidRDefault="003C0809" w:rsidP="007E7604">
      <w:pPr>
        <w:pStyle w:val="aa"/>
      </w:pPr>
      <w:r>
        <w:t xml:space="preserve">6.1. Стороны будут принимать все необходимые меры к тому, чтобы любые спорные вопросы, которые могут возникнуть в связи с исполнением </w:t>
      </w:r>
      <w:r w:rsidR="001637C1">
        <w:t>Регламента</w:t>
      </w:r>
      <w:r>
        <w:t xml:space="preserve"> или его </w:t>
      </w:r>
      <w:r>
        <w:lastRenderedPageBreak/>
        <w:t>прекращением, были урегулированы путем взаимных переговоров и иными предусмотренными законодательством способами.</w:t>
      </w:r>
    </w:p>
    <w:p w:rsidR="003C0809" w:rsidRDefault="003C0809" w:rsidP="007E7604">
      <w:pPr>
        <w:pStyle w:val="aa"/>
      </w:pPr>
      <w:r>
        <w:t xml:space="preserve">6.2. Если в течение последовательных 20 (Двадцати) дней со дня начала проведения таких переговоров </w:t>
      </w:r>
      <w:proofErr w:type="gramStart"/>
      <w:r>
        <w:t>Стороны</w:t>
      </w:r>
      <w:proofErr w:type="gramEnd"/>
      <w:r>
        <w:t xml:space="preserve"> не достигнут согласия по спорным вопросам, то каждая из Сторон </w:t>
      </w:r>
      <w:r w:rsidR="00E53809">
        <w:t>Соглашения</w:t>
      </w:r>
      <w:r>
        <w:t xml:space="preserve"> в соответствии с законодательством Российской Федерации вправе передать данные спорные вопросы для их разрешения в Арбитражный суд г. Москвы. </w:t>
      </w:r>
    </w:p>
    <w:p w:rsidR="003C0809" w:rsidRDefault="003C0809" w:rsidP="007E7604">
      <w:pPr>
        <w:pStyle w:val="aa"/>
      </w:pPr>
      <w:r>
        <w:t xml:space="preserve">6.3. </w:t>
      </w:r>
      <w:r>
        <w:rPr>
          <w:color w:val="000000"/>
        </w:rPr>
        <w:t xml:space="preserve">По вопросам, не урегулированным </w:t>
      </w:r>
      <w:r w:rsidR="00E53809">
        <w:t>Соглашение</w:t>
      </w:r>
      <w:r>
        <w:t>м</w:t>
      </w:r>
      <w:r>
        <w:rPr>
          <w:color w:val="000000"/>
        </w:rPr>
        <w:t>, Стороны руководствуются законодательством Российской Федерации.</w:t>
      </w:r>
    </w:p>
    <w:p w:rsidR="003C0809" w:rsidRPr="00A26B33" w:rsidRDefault="003C0809" w:rsidP="007E7604">
      <w:pPr>
        <w:pStyle w:val="aa"/>
        <w:rPr>
          <w:bCs/>
          <w:caps/>
          <w:sz w:val="20"/>
          <w:szCs w:val="20"/>
        </w:rPr>
      </w:pPr>
    </w:p>
    <w:p w:rsidR="003C0809" w:rsidRPr="008A7F74" w:rsidRDefault="003C0809" w:rsidP="00E002D2">
      <w:pPr>
        <w:jc w:val="center"/>
        <w:outlineLvl w:val="0"/>
      </w:pPr>
      <w:bookmarkStart w:id="133" w:name="_Toc312062871"/>
      <w:bookmarkStart w:id="134" w:name="_Toc314740061"/>
      <w:bookmarkStart w:id="135" w:name="_Toc314740919"/>
      <w:bookmarkStart w:id="136" w:name="_Toc314741874"/>
      <w:bookmarkStart w:id="137" w:name="_Toc314744558"/>
      <w:bookmarkStart w:id="138" w:name="_Toc315202771"/>
      <w:bookmarkStart w:id="139" w:name="_Toc315205862"/>
      <w:bookmarkStart w:id="140" w:name="_Toc315282219"/>
      <w:bookmarkStart w:id="141" w:name="_Toc318365217"/>
      <w:bookmarkStart w:id="142" w:name="_Toc320547439"/>
      <w:bookmarkStart w:id="143" w:name="_Toc320715126"/>
      <w:bookmarkStart w:id="144" w:name="_Toc320784369"/>
      <w:bookmarkStart w:id="145" w:name="_Toc321761876"/>
      <w:bookmarkStart w:id="146" w:name="_Toc321910001"/>
      <w:bookmarkStart w:id="147" w:name="_Toc322108856"/>
      <w:bookmarkStart w:id="148" w:name="_Toc322359710"/>
      <w:bookmarkStart w:id="149" w:name="_Toc322945814"/>
      <w:bookmarkStart w:id="150" w:name="_Toc322960823"/>
      <w:r w:rsidRPr="008A7F74">
        <w:t>7. </w:t>
      </w:r>
      <w:r>
        <w:t>С</w:t>
      </w:r>
      <w:r w:rsidRPr="0054539B">
        <w:t xml:space="preserve">рок действия </w:t>
      </w:r>
      <w:r>
        <w:t xml:space="preserve">дополнительного </w:t>
      </w:r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r w:rsidR="00FF03F6">
        <w:t>соглашения</w:t>
      </w:r>
    </w:p>
    <w:p w:rsidR="003C0809" w:rsidRDefault="003C0809" w:rsidP="007E7604">
      <w:pPr>
        <w:pStyle w:val="aa"/>
      </w:pPr>
      <w:r>
        <w:t>7.1. </w:t>
      </w:r>
      <w:r w:rsidR="00210A62">
        <w:t>С</w:t>
      </w:r>
      <w:r w:rsidR="00E53809">
        <w:t>оглашение</w:t>
      </w:r>
      <w:r>
        <w:t xml:space="preserve"> вступает в силу со дня его подписания Сторонами и действует до срока окончания действия </w:t>
      </w:r>
      <w:r w:rsidR="001637C1">
        <w:t>Регламента</w:t>
      </w:r>
      <w:r>
        <w:t xml:space="preserve">. </w:t>
      </w:r>
    </w:p>
    <w:p w:rsidR="003C0809" w:rsidRDefault="003C0809" w:rsidP="007E7604">
      <w:pPr>
        <w:pStyle w:val="aa"/>
      </w:pPr>
      <w:r>
        <w:t xml:space="preserve">7.3. Окончание срока действия Дополнительного </w:t>
      </w:r>
      <w:r w:rsidR="00E53809">
        <w:t>соглашения</w:t>
      </w:r>
      <w:r>
        <w:t xml:space="preserve"> влечет за собой прекращение обязатель</w:t>
      </w:r>
      <w:proofErr w:type="gramStart"/>
      <w:r>
        <w:t>ств Ст</w:t>
      </w:r>
      <w:proofErr w:type="gramEnd"/>
      <w:r>
        <w:t xml:space="preserve">орон по нему, но не освобождает Стороны от ответственности за его нарушения, если таковые имели место при исполнении условий </w:t>
      </w:r>
      <w:r w:rsidR="001637C1">
        <w:t>Регламента</w:t>
      </w:r>
      <w:r>
        <w:t>.</w:t>
      </w:r>
    </w:p>
    <w:p w:rsidR="003C0809" w:rsidRPr="00A26B33" w:rsidRDefault="003C0809" w:rsidP="00F86B12">
      <w:pPr>
        <w:widowControl/>
        <w:autoSpaceDE w:val="0"/>
        <w:ind w:firstLine="709"/>
        <w:rPr>
          <w:sz w:val="20"/>
          <w:szCs w:val="20"/>
        </w:rPr>
      </w:pPr>
    </w:p>
    <w:p w:rsidR="003C0809" w:rsidRPr="008A7F74" w:rsidRDefault="003C0809" w:rsidP="00E002D2">
      <w:pPr>
        <w:jc w:val="center"/>
        <w:outlineLvl w:val="0"/>
      </w:pPr>
      <w:bookmarkStart w:id="151" w:name="_Toc312062872"/>
      <w:bookmarkStart w:id="152" w:name="_Toc314740062"/>
      <w:bookmarkStart w:id="153" w:name="_Toc314740920"/>
      <w:bookmarkStart w:id="154" w:name="_Toc314741875"/>
      <w:bookmarkStart w:id="155" w:name="_Toc314744559"/>
      <w:bookmarkStart w:id="156" w:name="_Toc315202772"/>
      <w:bookmarkStart w:id="157" w:name="_Toc315205863"/>
      <w:bookmarkStart w:id="158" w:name="_Toc315282220"/>
      <w:bookmarkStart w:id="159" w:name="_Toc318365218"/>
      <w:bookmarkStart w:id="160" w:name="_Toc320547440"/>
      <w:bookmarkStart w:id="161" w:name="_Toc320715127"/>
      <w:bookmarkStart w:id="162" w:name="_Toc320784370"/>
      <w:bookmarkStart w:id="163" w:name="_Toc321761877"/>
      <w:bookmarkStart w:id="164" w:name="_Toc321910002"/>
      <w:bookmarkStart w:id="165" w:name="_Toc322108857"/>
      <w:bookmarkStart w:id="166" w:name="_Toc322359711"/>
      <w:bookmarkStart w:id="167" w:name="_Toc322945815"/>
      <w:bookmarkStart w:id="168" w:name="_Toc322960824"/>
      <w:r w:rsidRPr="008A7F74">
        <w:t>8. </w:t>
      </w:r>
      <w:r>
        <w:t>З</w:t>
      </w:r>
      <w:r w:rsidRPr="00C6354C">
        <w:t>аключительные положения</w:t>
      </w:r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</w:p>
    <w:p w:rsidR="003C0809" w:rsidRDefault="003C0809" w:rsidP="007E7604">
      <w:pPr>
        <w:pStyle w:val="aa"/>
      </w:pPr>
      <w:r>
        <w:t>8.1. Любые  изменени</w:t>
      </w:r>
      <w:r w:rsidR="00DB4962">
        <w:t>я</w:t>
      </w:r>
      <w:r>
        <w:t xml:space="preserve"> или дополнени</w:t>
      </w:r>
      <w:r w:rsidR="00DB4962">
        <w:t>я</w:t>
      </w:r>
      <w:r>
        <w:t xml:space="preserve"> условий </w:t>
      </w:r>
      <w:r w:rsidR="00DB4962">
        <w:t xml:space="preserve">Соглашения </w:t>
      </w:r>
      <w:r>
        <w:t>имеют силу в том случае, если они оформлены в письменном виде и подписаны полномочными представителями Сторон.</w:t>
      </w:r>
    </w:p>
    <w:p w:rsidR="003C0809" w:rsidRDefault="003C0809" w:rsidP="007E7604">
      <w:pPr>
        <w:pStyle w:val="aa"/>
      </w:pPr>
      <w:r>
        <w:t xml:space="preserve">8.2. </w:t>
      </w:r>
      <w:r w:rsidR="00DB4962">
        <w:t>Соглашение</w:t>
      </w:r>
      <w:r>
        <w:t xml:space="preserve"> может быть расторгнут</w:t>
      </w:r>
      <w:r w:rsidR="00210A62">
        <w:t>о</w:t>
      </w:r>
      <w:r>
        <w:t xml:space="preserve"> Сторонами по основаниям и в порядке, предусмотренными законодательством Российской Федерации.</w:t>
      </w:r>
    </w:p>
    <w:p w:rsidR="003C0809" w:rsidRDefault="003C0809" w:rsidP="007E7604">
      <w:pPr>
        <w:pStyle w:val="aa"/>
      </w:pPr>
      <w:r>
        <w:t xml:space="preserve">8.3. Ни одна из Сторон не вправе передавать свои права и обязанности или их часть по </w:t>
      </w:r>
      <w:r w:rsidR="00210A62">
        <w:t>С</w:t>
      </w:r>
      <w:r>
        <w:t xml:space="preserve">оглашению третьему лицу без предварительного и письменного согласия другой Стороны. </w:t>
      </w:r>
    </w:p>
    <w:p w:rsidR="003C0809" w:rsidRDefault="003C0809" w:rsidP="007E7604">
      <w:pPr>
        <w:pStyle w:val="aa"/>
      </w:pPr>
      <w:r>
        <w:t xml:space="preserve">8.4. Любое Уведомление, необходимость направления которого возникнет в связи с исполнением </w:t>
      </w:r>
      <w:r w:rsidR="00DB4962">
        <w:t>Соглашения</w:t>
      </w:r>
      <w:r>
        <w:t xml:space="preserve">, оформляется в письменном виде и считается поданным надлежащим образом одной Стороной другой Стороне при передаче его заказной почтой, по телексу, телеграфу или факсу, а также вручением под роспись. </w:t>
      </w:r>
    </w:p>
    <w:p w:rsidR="003C0809" w:rsidRDefault="003C0809" w:rsidP="007E7604">
      <w:pPr>
        <w:pStyle w:val="aa"/>
      </w:pPr>
      <w:r>
        <w:t>Уведомление будет считаться своевременно доставленным:</w:t>
      </w:r>
    </w:p>
    <w:p w:rsidR="003C0809" w:rsidRDefault="003C0809" w:rsidP="007E7604">
      <w:pPr>
        <w:pStyle w:val="aa"/>
      </w:pPr>
      <w:r>
        <w:t>а) в случае вручения адресату лично или доставкой заказной почтой –</w:t>
      </w:r>
      <w:r w:rsidR="00A87D12">
        <w:t xml:space="preserve"> </w:t>
      </w:r>
      <w:r>
        <w:t>в момент доставки;</w:t>
      </w:r>
    </w:p>
    <w:p w:rsidR="003C0809" w:rsidRDefault="003C0809" w:rsidP="007E7604">
      <w:pPr>
        <w:pStyle w:val="aa"/>
      </w:pPr>
      <w:r>
        <w:t>б) в случае направления телеграммы – спустя 24 (Двадцать четыре) часа после отправления телеграммы с уведомлением о вручении;</w:t>
      </w:r>
    </w:p>
    <w:p w:rsidR="003C0809" w:rsidRDefault="003C0809" w:rsidP="007E7604">
      <w:pPr>
        <w:pStyle w:val="aa"/>
      </w:pPr>
      <w:r>
        <w:t xml:space="preserve">в) в случае направления факса – спустя 2 (Два) часа после отправления факса с подтверждением получения. </w:t>
      </w:r>
    </w:p>
    <w:p w:rsidR="003C0809" w:rsidRDefault="003C0809" w:rsidP="007E7604">
      <w:pPr>
        <w:pStyle w:val="aa"/>
      </w:pPr>
      <w:r>
        <w:t xml:space="preserve">8.5. В случае изменения у </w:t>
      </w:r>
      <w:proofErr w:type="gramStart"/>
      <w:r>
        <w:t>какой-либо</w:t>
      </w:r>
      <w:proofErr w:type="gramEnd"/>
      <w:r>
        <w:t xml:space="preserve"> из Сторон местонахождения, названия, банковских или других реквизитов она обязана в течение 5 (Пяти) рабочих дней со дня внесения данных изменений письменно известить об этом другую Сторону.</w:t>
      </w:r>
    </w:p>
    <w:p w:rsidR="003C0809" w:rsidRDefault="003C0809" w:rsidP="007E7604">
      <w:pPr>
        <w:pStyle w:val="aa"/>
      </w:pPr>
      <w:r>
        <w:lastRenderedPageBreak/>
        <w:t>8.6. </w:t>
      </w:r>
      <w:r w:rsidR="00DB3DB5">
        <w:t xml:space="preserve">Соглашение </w:t>
      </w:r>
      <w:r>
        <w:t xml:space="preserve"> составлено в двух экземплярах, имеющих равную юридическую силу, по одному экземпляру для каждой из Сторон </w:t>
      </w:r>
      <w:r w:rsidR="001637C1">
        <w:t>Регламента</w:t>
      </w:r>
      <w:r>
        <w:t xml:space="preserve">. </w:t>
      </w:r>
    </w:p>
    <w:p w:rsidR="003C0809" w:rsidRPr="00A26B33" w:rsidRDefault="003C0809" w:rsidP="00F86B12">
      <w:pPr>
        <w:widowControl/>
        <w:ind w:firstLine="709"/>
        <w:rPr>
          <w:sz w:val="20"/>
          <w:szCs w:val="20"/>
        </w:rPr>
      </w:pPr>
    </w:p>
    <w:p w:rsidR="003C0809" w:rsidRDefault="003C0809" w:rsidP="007E7604">
      <w:pPr>
        <w:pStyle w:val="aa"/>
      </w:pPr>
      <w:r>
        <w:t xml:space="preserve">К </w:t>
      </w:r>
      <w:r w:rsidR="00210A62">
        <w:t>С</w:t>
      </w:r>
      <w:r>
        <w:t>оглашению прилагается и является его неотъемлемой частью:</w:t>
      </w:r>
    </w:p>
    <w:p w:rsidR="003C0809" w:rsidRDefault="003C0809" w:rsidP="007E7604">
      <w:pPr>
        <w:pStyle w:val="aa"/>
      </w:pPr>
      <w:r>
        <w:t>Приложение № 1 - Спецификация программно-технических средств ведомственного сегмента СМЭВ на 1 л.</w:t>
      </w:r>
    </w:p>
    <w:p w:rsidR="003C0809" w:rsidRDefault="003C0809" w:rsidP="007E7604">
      <w:pPr>
        <w:pStyle w:val="aa"/>
      </w:pPr>
      <w:r>
        <w:t>Приложение № 2 – форма Акта приема-передачи ПТС ведомственного сегмента СМЭВ на 2 л.</w:t>
      </w:r>
    </w:p>
    <w:p w:rsidR="003C0809" w:rsidRPr="00A26B33" w:rsidRDefault="003C0809" w:rsidP="007E7604">
      <w:pPr>
        <w:pStyle w:val="aa"/>
        <w:rPr>
          <w:b/>
          <w:bCs/>
          <w:sz w:val="20"/>
          <w:szCs w:val="20"/>
        </w:rPr>
      </w:pPr>
    </w:p>
    <w:tbl>
      <w:tblPr>
        <w:tblW w:w="9369" w:type="dxa"/>
        <w:tblLayout w:type="fixed"/>
        <w:tblLook w:val="0000" w:firstRow="0" w:lastRow="0" w:firstColumn="0" w:lastColumn="0" w:noHBand="0" w:noVBand="0"/>
      </w:tblPr>
      <w:tblGrid>
        <w:gridCol w:w="4686"/>
        <w:gridCol w:w="4683"/>
      </w:tblGrid>
      <w:tr w:rsidR="003C0809" w:rsidRPr="00C6354C" w:rsidTr="00F86B12">
        <w:trPr>
          <w:cantSplit/>
          <w:trHeight w:val="444"/>
        </w:trPr>
        <w:tc>
          <w:tcPr>
            <w:tcW w:w="4686" w:type="dxa"/>
          </w:tcPr>
          <w:p w:rsidR="003C0809" w:rsidRPr="007E7604" w:rsidRDefault="003C0809" w:rsidP="00F86B12">
            <w:pPr>
              <w:jc w:val="center"/>
              <w:rPr>
                <w:color w:val="000000"/>
              </w:rPr>
            </w:pPr>
            <w:proofErr w:type="spellStart"/>
            <w:r w:rsidRPr="007E7604">
              <w:rPr>
                <w:color w:val="000000"/>
              </w:rPr>
              <w:t>Минкомсвязь</w:t>
            </w:r>
            <w:proofErr w:type="spellEnd"/>
            <w:r w:rsidRPr="007E7604">
              <w:rPr>
                <w:color w:val="000000"/>
              </w:rPr>
              <w:t xml:space="preserve"> России</w:t>
            </w:r>
          </w:p>
        </w:tc>
        <w:tc>
          <w:tcPr>
            <w:tcW w:w="4683" w:type="dxa"/>
          </w:tcPr>
          <w:p w:rsidR="003C0809" w:rsidRPr="007E7604" w:rsidRDefault="003C0809" w:rsidP="00F86B12">
            <w:pPr>
              <w:jc w:val="center"/>
            </w:pPr>
            <w:r w:rsidRPr="007E7604">
              <w:t>Наименование федерального органа исполнительной власти</w:t>
            </w:r>
          </w:p>
        </w:tc>
      </w:tr>
      <w:tr w:rsidR="003C0809" w:rsidRPr="00C6354C" w:rsidTr="00F86B12">
        <w:trPr>
          <w:cantSplit/>
          <w:trHeight w:val="1503"/>
        </w:trPr>
        <w:tc>
          <w:tcPr>
            <w:tcW w:w="4686" w:type="dxa"/>
          </w:tcPr>
          <w:p w:rsidR="003C0809" w:rsidRPr="007E7604" w:rsidRDefault="003C0809" w:rsidP="00F86B12">
            <w:pPr>
              <w:jc w:val="left"/>
              <w:rPr>
                <w:color w:val="000000"/>
              </w:rPr>
            </w:pPr>
            <w:r w:rsidRPr="007E7604">
              <w:rPr>
                <w:color w:val="000000"/>
              </w:rPr>
              <w:t xml:space="preserve">ул. Тверская, д. 7, Москва, 125375 </w:t>
            </w:r>
          </w:p>
          <w:p w:rsidR="003C0809" w:rsidRPr="007E7604" w:rsidRDefault="003C0809" w:rsidP="00F86B12">
            <w:pPr>
              <w:jc w:val="left"/>
              <w:rPr>
                <w:color w:val="000000"/>
              </w:rPr>
            </w:pPr>
            <w:r w:rsidRPr="007E7604">
              <w:rPr>
                <w:color w:val="000000"/>
              </w:rPr>
              <w:t>Тел.: (495) 771 81 00</w:t>
            </w:r>
            <w:r w:rsidRPr="007E7604">
              <w:rPr>
                <w:color w:val="000000"/>
              </w:rPr>
              <w:br/>
              <w:t>Факс: (495) 771 87 18</w:t>
            </w:r>
            <w:r w:rsidRPr="007E7604">
              <w:rPr>
                <w:color w:val="000000"/>
              </w:rPr>
              <w:br/>
            </w:r>
            <w:hyperlink r:id="rId9" w:history="1">
              <w:r w:rsidRPr="007E7604">
                <w:rPr>
                  <w:rStyle w:val="affb"/>
                  <w:color w:val="000000"/>
                </w:rPr>
                <w:t>office@minsvyaz.ru</w:t>
              </w:r>
            </w:hyperlink>
          </w:p>
        </w:tc>
        <w:tc>
          <w:tcPr>
            <w:tcW w:w="4683" w:type="dxa"/>
          </w:tcPr>
          <w:p w:rsidR="003C0809" w:rsidRPr="007E7604" w:rsidRDefault="003C0809" w:rsidP="00F86B12">
            <w:pPr>
              <w:jc w:val="left"/>
              <w:rPr>
                <w:bCs/>
              </w:rPr>
            </w:pPr>
            <w:r w:rsidRPr="007E7604">
              <w:rPr>
                <w:bCs/>
              </w:rPr>
              <w:t>Адрес местонахождения, контактные телефоны федерального органа исполнительной власти</w:t>
            </w:r>
          </w:p>
        </w:tc>
      </w:tr>
      <w:tr w:rsidR="003C0809" w:rsidRPr="00C6354C" w:rsidTr="00F86B12">
        <w:trPr>
          <w:trHeight w:val="1340"/>
        </w:trPr>
        <w:tc>
          <w:tcPr>
            <w:tcW w:w="4686" w:type="dxa"/>
          </w:tcPr>
          <w:p w:rsidR="003C0809" w:rsidRPr="007E7604" w:rsidRDefault="003C0809" w:rsidP="00F86B12">
            <w:pPr>
              <w:jc w:val="left"/>
            </w:pPr>
          </w:p>
          <w:p w:rsidR="003C0809" w:rsidRPr="007E7604" w:rsidRDefault="003C0809" w:rsidP="00F86B12">
            <w:pPr>
              <w:jc w:val="left"/>
            </w:pPr>
            <w:r w:rsidRPr="007E7604">
              <w:t>Министр связи и массовых коммуникаций Российской Федерации</w:t>
            </w:r>
          </w:p>
          <w:p w:rsidR="003C0809" w:rsidRPr="007E7604" w:rsidRDefault="003C0809" w:rsidP="00F86B12">
            <w:pPr>
              <w:jc w:val="left"/>
              <w:rPr>
                <w:color w:val="000000"/>
              </w:rPr>
            </w:pPr>
          </w:p>
        </w:tc>
        <w:tc>
          <w:tcPr>
            <w:tcW w:w="4683" w:type="dxa"/>
          </w:tcPr>
          <w:p w:rsidR="003C0809" w:rsidRPr="007E7604" w:rsidRDefault="003C0809" w:rsidP="00F86B12">
            <w:pPr>
              <w:jc w:val="left"/>
            </w:pPr>
          </w:p>
          <w:p w:rsidR="003C0809" w:rsidRPr="007E7604" w:rsidRDefault="003C0809" w:rsidP="00F86B12">
            <w:pPr>
              <w:jc w:val="left"/>
            </w:pPr>
            <w:r w:rsidRPr="007E7604">
              <w:t>Наименование должности руководителя федерального органа исполнительной власти</w:t>
            </w:r>
          </w:p>
        </w:tc>
      </w:tr>
      <w:tr w:rsidR="003C0809" w:rsidRPr="00C6354C" w:rsidTr="00F86B12">
        <w:trPr>
          <w:trHeight w:val="322"/>
        </w:trPr>
        <w:tc>
          <w:tcPr>
            <w:tcW w:w="4686" w:type="dxa"/>
          </w:tcPr>
          <w:p w:rsidR="003C0809" w:rsidRPr="007E7604" w:rsidRDefault="003C0809" w:rsidP="00F86B12"/>
          <w:p w:rsidR="003C0809" w:rsidRPr="007E7604" w:rsidRDefault="003C0809" w:rsidP="00F86B12">
            <w:pPr>
              <w:rPr>
                <w:rStyle w:val="15"/>
                <w:rFonts w:cs="Times New Roman"/>
                <w:b w:val="0"/>
                <w:sz w:val="24"/>
                <w:szCs w:val="24"/>
              </w:rPr>
            </w:pPr>
            <w:r w:rsidRPr="007E7604">
              <w:t xml:space="preserve">__________________   </w:t>
            </w:r>
            <w:r w:rsidR="00E72660">
              <w:t>ФИО</w:t>
            </w:r>
          </w:p>
          <w:p w:rsidR="003C0809" w:rsidRPr="007E7604" w:rsidRDefault="003C0809" w:rsidP="00F86B12">
            <w:r w:rsidRPr="007E7604">
              <w:rPr>
                <w:vertAlign w:val="superscript"/>
              </w:rPr>
              <w:t xml:space="preserve">                     (подпись)</w:t>
            </w:r>
          </w:p>
        </w:tc>
        <w:tc>
          <w:tcPr>
            <w:tcW w:w="4683" w:type="dxa"/>
          </w:tcPr>
          <w:p w:rsidR="003C0809" w:rsidRPr="007E7604" w:rsidRDefault="003C0809" w:rsidP="00F86B12"/>
          <w:p w:rsidR="003C0809" w:rsidRPr="007E7604" w:rsidRDefault="003C0809" w:rsidP="00F86B12">
            <w:r w:rsidRPr="007E7604">
              <w:t>____________________ ФИО</w:t>
            </w:r>
          </w:p>
          <w:p w:rsidR="003C0809" w:rsidRPr="007E7604" w:rsidRDefault="003C0809" w:rsidP="00F86B12">
            <w:r w:rsidRPr="007E7604">
              <w:rPr>
                <w:vertAlign w:val="superscript"/>
              </w:rPr>
              <w:t xml:space="preserve">                          (подпись)</w:t>
            </w:r>
          </w:p>
        </w:tc>
      </w:tr>
      <w:tr w:rsidR="003C0809" w:rsidRPr="00C6354C" w:rsidTr="00F86B12">
        <w:trPr>
          <w:trHeight w:val="322"/>
        </w:trPr>
        <w:tc>
          <w:tcPr>
            <w:tcW w:w="4686" w:type="dxa"/>
          </w:tcPr>
          <w:p w:rsidR="003C0809" w:rsidRPr="007E7604" w:rsidRDefault="003C0809" w:rsidP="00F86B12">
            <w:pPr>
              <w:jc w:val="center"/>
            </w:pPr>
            <w:r w:rsidRPr="007E7604">
              <w:t>МП</w:t>
            </w:r>
          </w:p>
        </w:tc>
        <w:tc>
          <w:tcPr>
            <w:tcW w:w="4683" w:type="dxa"/>
          </w:tcPr>
          <w:p w:rsidR="003C0809" w:rsidRPr="007E7604" w:rsidRDefault="003C0809" w:rsidP="00F86B12">
            <w:pPr>
              <w:jc w:val="center"/>
            </w:pPr>
            <w:r w:rsidRPr="007E7604">
              <w:t>МП</w:t>
            </w:r>
          </w:p>
        </w:tc>
      </w:tr>
    </w:tbl>
    <w:p w:rsidR="003C0809" w:rsidRDefault="003C0809" w:rsidP="00E002D2">
      <w:pPr>
        <w:jc w:val="right"/>
        <w:outlineLvl w:val="0"/>
      </w:pPr>
      <w:r>
        <w:rPr>
          <w:sz w:val="28"/>
          <w:szCs w:val="28"/>
        </w:rPr>
        <w:br w:type="page"/>
      </w:r>
      <w:bookmarkStart w:id="169" w:name="_Toc312062873"/>
      <w:bookmarkStart w:id="170" w:name="_Toc314740063"/>
      <w:bookmarkStart w:id="171" w:name="_Toc314740921"/>
      <w:bookmarkStart w:id="172" w:name="_Toc314741876"/>
      <w:bookmarkStart w:id="173" w:name="_Toc314744560"/>
      <w:bookmarkStart w:id="174" w:name="_Toc315202773"/>
      <w:bookmarkStart w:id="175" w:name="_Toc315205864"/>
      <w:bookmarkStart w:id="176" w:name="_Toc315282221"/>
      <w:bookmarkStart w:id="177" w:name="_Toc318365219"/>
      <w:bookmarkStart w:id="178" w:name="_Toc320547441"/>
      <w:bookmarkStart w:id="179" w:name="_Toc320715128"/>
      <w:bookmarkStart w:id="180" w:name="_Toc320784371"/>
      <w:bookmarkStart w:id="181" w:name="_Toc321761878"/>
      <w:bookmarkStart w:id="182" w:name="_Toc321910003"/>
      <w:bookmarkStart w:id="183" w:name="_Toc322108858"/>
      <w:bookmarkStart w:id="184" w:name="_Toc322359712"/>
      <w:bookmarkStart w:id="185" w:name="_Toc322945816"/>
      <w:bookmarkStart w:id="186" w:name="_Toc322960825"/>
      <w:r>
        <w:lastRenderedPageBreak/>
        <w:t>Приложение № 1</w:t>
      </w:r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</w:p>
    <w:p w:rsidR="003C0809" w:rsidRDefault="003C0809" w:rsidP="00F36FFE">
      <w:pPr>
        <w:jc w:val="right"/>
      </w:pPr>
      <w:r>
        <w:t xml:space="preserve">к </w:t>
      </w:r>
      <w:r w:rsidR="00450CA7">
        <w:t>соглашению</w:t>
      </w:r>
      <w:r w:rsidR="00450CA7" w:rsidRPr="008A7F74">
        <w:t xml:space="preserve"> </w:t>
      </w:r>
      <w:r w:rsidR="00450CA7">
        <w:t>о ссуде №___</w:t>
      </w:r>
    </w:p>
    <w:p w:rsidR="003C0809" w:rsidRDefault="003C0809" w:rsidP="00F36FFE">
      <w:pPr>
        <w:jc w:val="right"/>
      </w:pPr>
      <w:r>
        <w:t>от __.__.201</w:t>
      </w:r>
      <w:r w:rsidR="00210A62">
        <w:t>__</w:t>
      </w:r>
      <w:r>
        <w:t xml:space="preserve"> г.</w:t>
      </w:r>
    </w:p>
    <w:p w:rsidR="003C0809" w:rsidRDefault="003C0809" w:rsidP="00F86B12">
      <w:pPr>
        <w:widowControl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3C0809" w:rsidRDefault="003C0809" w:rsidP="00E002D2">
      <w:pPr>
        <w:jc w:val="center"/>
        <w:outlineLvl w:val="0"/>
      </w:pPr>
      <w:bookmarkStart w:id="187" w:name="_Toc312062874"/>
      <w:bookmarkStart w:id="188" w:name="_Toc314740064"/>
      <w:bookmarkStart w:id="189" w:name="_Toc314740922"/>
      <w:bookmarkStart w:id="190" w:name="_Toc314741877"/>
      <w:bookmarkStart w:id="191" w:name="_Toc314744561"/>
      <w:bookmarkStart w:id="192" w:name="_Toc315202774"/>
      <w:bookmarkStart w:id="193" w:name="_Toc315205865"/>
      <w:bookmarkStart w:id="194" w:name="_Toc315282222"/>
      <w:bookmarkStart w:id="195" w:name="_Toc318365220"/>
      <w:bookmarkStart w:id="196" w:name="_Toc320547442"/>
      <w:bookmarkStart w:id="197" w:name="_Toc320715129"/>
      <w:bookmarkStart w:id="198" w:name="_Toc320784372"/>
      <w:bookmarkStart w:id="199" w:name="_Toc321761879"/>
      <w:bookmarkStart w:id="200" w:name="_Toc321910004"/>
      <w:bookmarkStart w:id="201" w:name="_Toc322108859"/>
      <w:bookmarkStart w:id="202" w:name="_Toc322359713"/>
      <w:bookmarkStart w:id="203" w:name="_Toc322945817"/>
      <w:bookmarkStart w:id="204" w:name="_Toc322960826"/>
      <w:r w:rsidRPr="007E7604">
        <w:t>СПЕЦИФИКАЦИЯ</w:t>
      </w:r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</w:p>
    <w:p w:rsidR="003C0809" w:rsidRPr="00F36FFE" w:rsidRDefault="003C0809" w:rsidP="00F36FFE">
      <w:pPr>
        <w:jc w:val="center"/>
      </w:pPr>
      <w:bookmarkStart w:id="205" w:name="_Toc307572971"/>
      <w:r w:rsidRPr="00F36FFE">
        <w:t xml:space="preserve">ПРОГРАММНО-ТЕХНИЧЕСКИХ СРЕДСТВ </w:t>
      </w:r>
      <w:proofErr w:type="gramStart"/>
      <w:r w:rsidRPr="00F36FFE">
        <w:t>ВЕДОМСТВЕННОГО</w:t>
      </w:r>
      <w:bookmarkEnd w:id="205"/>
      <w:proofErr w:type="gramEnd"/>
      <w:r w:rsidRPr="00F36FFE">
        <w:t xml:space="preserve"> </w:t>
      </w:r>
    </w:p>
    <w:p w:rsidR="003C0809" w:rsidRPr="00F36FFE" w:rsidRDefault="003C0809" w:rsidP="00F36FFE">
      <w:pPr>
        <w:jc w:val="center"/>
      </w:pPr>
      <w:r w:rsidRPr="00F36FFE">
        <w:t>СЕГМЕНТА СМЭВ</w:t>
      </w:r>
    </w:p>
    <w:p w:rsidR="003C0809" w:rsidRPr="007E156B" w:rsidRDefault="003C0809" w:rsidP="007E156B">
      <w:pPr>
        <w:widowControl/>
        <w:jc w:val="center"/>
        <w:rPr>
          <w:bCs/>
        </w:rPr>
      </w:pPr>
    </w:p>
    <w:tbl>
      <w:tblPr>
        <w:tblW w:w="947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1591"/>
        <w:gridCol w:w="2385"/>
        <w:gridCol w:w="201"/>
        <w:gridCol w:w="648"/>
        <w:gridCol w:w="1485"/>
        <w:gridCol w:w="1260"/>
        <w:gridCol w:w="1089"/>
        <w:gridCol w:w="103"/>
      </w:tblGrid>
      <w:tr w:rsidR="003C0809" w:rsidTr="007E156B">
        <w:tc>
          <w:tcPr>
            <w:tcW w:w="710" w:type="dxa"/>
            <w:vAlign w:val="center"/>
          </w:tcPr>
          <w:p w:rsidR="003C0809" w:rsidRPr="001A20DD" w:rsidRDefault="003C0809" w:rsidP="00F86B12">
            <w:pPr>
              <w:widowControl/>
              <w:spacing w:after="120"/>
              <w:jc w:val="center"/>
              <w:rPr>
                <w:bCs/>
                <w:sz w:val="20"/>
                <w:szCs w:val="20"/>
              </w:rPr>
            </w:pPr>
            <w:r w:rsidRPr="001A20DD">
              <w:rPr>
                <w:bCs/>
                <w:sz w:val="20"/>
                <w:szCs w:val="20"/>
              </w:rPr>
              <w:t>№</w:t>
            </w:r>
          </w:p>
        </w:tc>
        <w:tc>
          <w:tcPr>
            <w:tcW w:w="1591" w:type="dxa"/>
            <w:vAlign w:val="center"/>
          </w:tcPr>
          <w:p w:rsidR="003C0809" w:rsidRPr="001A20DD" w:rsidRDefault="003C0809" w:rsidP="00F86B12">
            <w:pPr>
              <w:widowControl/>
              <w:spacing w:after="120"/>
              <w:jc w:val="center"/>
              <w:rPr>
                <w:bCs/>
                <w:sz w:val="20"/>
                <w:szCs w:val="20"/>
              </w:rPr>
            </w:pPr>
            <w:r w:rsidRPr="001A20DD">
              <w:rPr>
                <w:bCs/>
                <w:sz w:val="20"/>
                <w:szCs w:val="20"/>
              </w:rPr>
              <w:t>Код производителя</w:t>
            </w:r>
          </w:p>
        </w:tc>
        <w:tc>
          <w:tcPr>
            <w:tcW w:w="2586" w:type="dxa"/>
            <w:gridSpan w:val="2"/>
            <w:vAlign w:val="center"/>
          </w:tcPr>
          <w:p w:rsidR="003C0809" w:rsidRPr="001A20DD" w:rsidRDefault="003C0809" w:rsidP="00F86B12">
            <w:pPr>
              <w:widowControl/>
              <w:spacing w:after="120"/>
              <w:jc w:val="center"/>
              <w:rPr>
                <w:bCs/>
                <w:sz w:val="20"/>
                <w:szCs w:val="20"/>
              </w:rPr>
            </w:pPr>
            <w:r w:rsidRPr="001A20DD">
              <w:rPr>
                <w:bCs/>
                <w:sz w:val="20"/>
                <w:szCs w:val="20"/>
              </w:rPr>
              <w:t>Описание</w:t>
            </w:r>
          </w:p>
        </w:tc>
        <w:tc>
          <w:tcPr>
            <w:tcW w:w="648" w:type="dxa"/>
            <w:vAlign w:val="center"/>
          </w:tcPr>
          <w:p w:rsidR="003C0809" w:rsidRPr="001A20DD" w:rsidRDefault="003C0809" w:rsidP="00F86B12">
            <w:pPr>
              <w:widowControl/>
              <w:spacing w:after="120"/>
              <w:jc w:val="center"/>
              <w:rPr>
                <w:bCs/>
                <w:sz w:val="20"/>
                <w:szCs w:val="20"/>
              </w:rPr>
            </w:pPr>
            <w:r w:rsidRPr="001A20DD">
              <w:rPr>
                <w:bCs/>
                <w:sz w:val="20"/>
                <w:szCs w:val="20"/>
              </w:rPr>
              <w:t>Кол-во</w:t>
            </w:r>
          </w:p>
        </w:tc>
        <w:tc>
          <w:tcPr>
            <w:tcW w:w="1485" w:type="dxa"/>
          </w:tcPr>
          <w:p w:rsidR="003C0809" w:rsidRPr="001A20DD" w:rsidRDefault="003C0809" w:rsidP="00F86B12">
            <w:pPr>
              <w:widowControl/>
              <w:spacing w:after="120"/>
              <w:jc w:val="center"/>
              <w:rPr>
                <w:bCs/>
                <w:sz w:val="20"/>
                <w:szCs w:val="20"/>
              </w:rPr>
            </w:pPr>
            <w:r w:rsidRPr="001A20DD">
              <w:rPr>
                <w:bCs/>
                <w:sz w:val="20"/>
                <w:szCs w:val="20"/>
              </w:rPr>
              <w:t>Балансовая стоимость (руб.)</w:t>
            </w:r>
          </w:p>
        </w:tc>
        <w:tc>
          <w:tcPr>
            <w:tcW w:w="1260" w:type="dxa"/>
          </w:tcPr>
          <w:p w:rsidR="003C0809" w:rsidRPr="001A20DD" w:rsidRDefault="003C0809" w:rsidP="00F86B12">
            <w:pPr>
              <w:widowControl/>
              <w:spacing w:after="120"/>
              <w:jc w:val="center"/>
              <w:rPr>
                <w:bCs/>
                <w:sz w:val="20"/>
                <w:szCs w:val="20"/>
              </w:rPr>
            </w:pPr>
            <w:r w:rsidRPr="001A20DD">
              <w:rPr>
                <w:bCs/>
                <w:sz w:val="20"/>
                <w:szCs w:val="20"/>
              </w:rPr>
              <w:t>Инвентарный номер</w:t>
            </w:r>
          </w:p>
        </w:tc>
        <w:tc>
          <w:tcPr>
            <w:tcW w:w="1192" w:type="dxa"/>
            <w:gridSpan w:val="2"/>
            <w:vAlign w:val="center"/>
          </w:tcPr>
          <w:p w:rsidR="003C0809" w:rsidRPr="001A20DD" w:rsidRDefault="003C0809" w:rsidP="00F86B12">
            <w:pPr>
              <w:widowControl/>
              <w:spacing w:after="120"/>
              <w:jc w:val="center"/>
              <w:rPr>
                <w:bCs/>
                <w:sz w:val="20"/>
                <w:szCs w:val="20"/>
              </w:rPr>
            </w:pPr>
            <w:r w:rsidRPr="001A20DD">
              <w:rPr>
                <w:bCs/>
                <w:sz w:val="20"/>
                <w:szCs w:val="20"/>
              </w:rPr>
              <w:t>Серийный номер</w:t>
            </w:r>
          </w:p>
        </w:tc>
      </w:tr>
      <w:tr w:rsidR="003C0809" w:rsidTr="007E156B">
        <w:trPr>
          <w:cantSplit/>
          <w:trHeight w:val="1137"/>
        </w:trPr>
        <w:tc>
          <w:tcPr>
            <w:tcW w:w="710" w:type="dxa"/>
            <w:vAlign w:val="center"/>
          </w:tcPr>
          <w:p w:rsidR="003C0809" w:rsidRDefault="003C0809" w:rsidP="00F86B12">
            <w:pPr>
              <w:widowControl/>
              <w:spacing w:after="120"/>
              <w:ind w:left="283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91" w:type="dxa"/>
            <w:vAlign w:val="center"/>
          </w:tcPr>
          <w:p w:rsidR="003C0809" w:rsidRDefault="003C0809" w:rsidP="00F86B12">
            <w:pPr>
              <w:widowControl/>
              <w:spacing w:after="120"/>
              <w:ind w:left="283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586" w:type="dxa"/>
            <w:gridSpan w:val="2"/>
            <w:vAlign w:val="center"/>
          </w:tcPr>
          <w:p w:rsidR="003C0809" w:rsidRPr="001A20DD" w:rsidRDefault="003C0809" w:rsidP="00F86B12">
            <w:pPr>
              <w:widowControl/>
              <w:spacing w:after="120"/>
              <w:jc w:val="left"/>
              <w:rPr>
                <w:bCs/>
              </w:rPr>
            </w:pPr>
            <w:r w:rsidRPr="001A20DD">
              <w:rPr>
                <w:bCs/>
              </w:rPr>
              <w:t>Программно-технические средства ведомственного сегмента СМЭВ</w:t>
            </w:r>
          </w:p>
          <w:p w:rsidR="003C0809" w:rsidRDefault="003C0809" w:rsidP="00F86B12">
            <w:pPr>
              <w:widowControl/>
              <w:spacing w:after="120"/>
              <w:ind w:left="283"/>
              <w:jc w:val="left"/>
              <w:rPr>
                <w:b/>
                <w:bCs/>
                <w:sz w:val="28"/>
                <w:szCs w:val="28"/>
              </w:rPr>
            </w:pPr>
            <w:r w:rsidRPr="001A20DD">
              <w:rPr>
                <w:bCs/>
              </w:rPr>
              <w:t>в составе:</w:t>
            </w:r>
          </w:p>
        </w:tc>
        <w:tc>
          <w:tcPr>
            <w:tcW w:w="648" w:type="dxa"/>
            <w:vAlign w:val="center"/>
          </w:tcPr>
          <w:p w:rsidR="003C0809" w:rsidRDefault="003C0809" w:rsidP="00F86B12">
            <w:pPr>
              <w:widowControl/>
              <w:spacing w:after="120"/>
              <w:ind w:left="283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85" w:type="dxa"/>
            <w:vAlign w:val="center"/>
          </w:tcPr>
          <w:p w:rsidR="003C0809" w:rsidRPr="001A20DD" w:rsidRDefault="003C0809" w:rsidP="00F86B12">
            <w:pPr>
              <w:widowControl/>
              <w:spacing w:after="120"/>
              <w:ind w:left="283"/>
              <w:jc w:val="center"/>
              <w:rPr>
                <w:b/>
                <w:bCs/>
              </w:rPr>
            </w:pPr>
          </w:p>
        </w:tc>
        <w:tc>
          <w:tcPr>
            <w:tcW w:w="1260" w:type="dxa"/>
            <w:vMerge w:val="restart"/>
            <w:vAlign w:val="center"/>
          </w:tcPr>
          <w:p w:rsidR="003C0809" w:rsidRPr="001A20DD" w:rsidRDefault="003C0809" w:rsidP="00F86B12">
            <w:pPr>
              <w:widowControl/>
              <w:spacing w:after="120"/>
              <w:jc w:val="center"/>
            </w:pPr>
            <w:proofErr w:type="spellStart"/>
            <w:r w:rsidRPr="001A20DD">
              <w:t>хххххххх</w:t>
            </w:r>
            <w:proofErr w:type="spellEnd"/>
          </w:p>
        </w:tc>
        <w:tc>
          <w:tcPr>
            <w:tcW w:w="1192" w:type="dxa"/>
            <w:gridSpan w:val="2"/>
            <w:vAlign w:val="center"/>
          </w:tcPr>
          <w:p w:rsidR="003C0809" w:rsidRDefault="003C0809" w:rsidP="00F86B12">
            <w:pPr>
              <w:widowControl/>
              <w:spacing w:after="120"/>
              <w:ind w:left="283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3C0809" w:rsidTr="007E156B">
        <w:trPr>
          <w:cantSplit/>
          <w:trHeight w:val="1337"/>
        </w:trPr>
        <w:tc>
          <w:tcPr>
            <w:tcW w:w="710" w:type="dxa"/>
            <w:vAlign w:val="center"/>
          </w:tcPr>
          <w:p w:rsidR="003C0809" w:rsidRPr="001A20DD" w:rsidRDefault="003C0809" w:rsidP="00F86B12">
            <w:pPr>
              <w:widowControl/>
              <w:spacing w:after="120"/>
              <w:ind w:left="-70"/>
              <w:jc w:val="center"/>
              <w:rPr>
                <w:bCs/>
                <w:sz w:val="28"/>
                <w:szCs w:val="28"/>
              </w:rPr>
            </w:pPr>
            <w:r w:rsidRPr="001A20DD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591" w:type="dxa"/>
            <w:vAlign w:val="center"/>
          </w:tcPr>
          <w:p w:rsidR="003C0809" w:rsidRDefault="003C0809" w:rsidP="00F86B12">
            <w:pPr>
              <w:widowControl/>
              <w:spacing w:after="120"/>
              <w:ind w:left="283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586" w:type="dxa"/>
            <w:gridSpan w:val="2"/>
            <w:vAlign w:val="center"/>
          </w:tcPr>
          <w:p w:rsidR="003C0809" w:rsidRPr="00C6354C" w:rsidRDefault="003C0809" w:rsidP="00F86B12">
            <w:pPr>
              <w:widowControl/>
              <w:spacing w:after="120"/>
              <w:jc w:val="left"/>
              <w:rPr>
                <w:bCs/>
              </w:rPr>
            </w:pPr>
            <w:proofErr w:type="spellStart"/>
            <w:r w:rsidRPr="00C6354C">
              <w:rPr>
                <w:bCs/>
              </w:rPr>
              <w:t>ViPNet</w:t>
            </w:r>
            <w:proofErr w:type="spellEnd"/>
            <w:r w:rsidRPr="00C6354C">
              <w:rPr>
                <w:bCs/>
              </w:rPr>
              <w:t xml:space="preserve"> </w:t>
            </w:r>
            <w:proofErr w:type="spellStart"/>
            <w:r w:rsidRPr="00C6354C">
              <w:rPr>
                <w:bCs/>
              </w:rPr>
              <w:t>Coordinator</w:t>
            </w:r>
            <w:proofErr w:type="spellEnd"/>
            <w:r w:rsidRPr="00C6354C">
              <w:rPr>
                <w:bCs/>
              </w:rPr>
              <w:t xml:space="preserve"> HW1000</w:t>
            </w:r>
          </w:p>
        </w:tc>
        <w:tc>
          <w:tcPr>
            <w:tcW w:w="648" w:type="dxa"/>
            <w:vAlign w:val="center"/>
          </w:tcPr>
          <w:p w:rsidR="003C0809" w:rsidRPr="0008298C" w:rsidRDefault="003C0809" w:rsidP="00F86B12">
            <w:pPr>
              <w:widowControl/>
              <w:spacing w:after="60"/>
              <w:ind w:left="283"/>
              <w:jc w:val="center"/>
              <w:rPr>
                <w:b/>
                <w:bCs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2</w:t>
            </w:r>
          </w:p>
        </w:tc>
        <w:tc>
          <w:tcPr>
            <w:tcW w:w="1485" w:type="dxa"/>
            <w:vAlign w:val="center"/>
          </w:tcPr>
          <w:p w:rsidR="003C0809" w:rsidRPr="001A20DD" w:rsidRDefault="003C0809" w:rsidP="00F86B12">
            <w:pPr>
              <w:widowControl/>
              <w:spacing w:after="60"/>
              <w:jc w:val="center"/>
              <w:rPr>
                <w:b/>
                <w:bCs/>
              </w:rPr>
            </w:pPr>
            <w:r>
              <w:rPr>
                <w:lang w:val="en-US"/>
              </w:rPr>
              <w:t>26</w:t>
            </w:r>
            <w:r w:rsidRPr="001A20DD">
              <w:t>0 000,00</w:t>
            </w:r>
          </w:p>
        </w:tc>
        <w:tc>
          <w:tcPr>
            <w:tcW w:w="1260" w:type="dxa"/>
            <w:vMerge/>
            <w:vAlign w:val="center"/>
          </w:tcPr>
          <w:p w:rsidR="003C0809" w:rsidRPr="001A20DD" w:rsidRDefault="003C0809" w:rsidP="00F86B12">
            <w:pPr>
              <w:widowControl/>
              <w:spacing w:after="120"/>
              <w:jc w:val="center"/>
            </w:pPr>
          </w:p>
        </w:tc>
        <w:tc>
          <w:tcPr>
            <w:tcW w:w="1192" w:type="dxa"/>
            <w:gridSpan w:val="2"/>
            <w:vAlign w:val="center"/>
          </w:tcPr>
          <w:p w:rsidR="003C0809" w:rsidRDefault="003C0809" w:rsidP="00F86B12">
            <w:pPr>
              <w:widowControl/>
              <w:spacing w:after="120"/>
              <w:jc w:val="center"/>
              <w:rPr>
                <w:b/>
                <w:bCs/>
                <w:sz w:val="28"/>
                <w:szCs w:val="28"/>
              </w:rPr>
            </w:pPr>
            <w:proofErr w:type="spellStart"/>
            <w:r w:rsidRPr="001A20DD">
              <w:t>ххххх</w:t>
            </w:r>
            <w:proofErr w:type="spellEnd"/>
          </w:p>
        </w:tc>
      </w:tr>
      <w:tr w:rsidR="003C0809" w:rsidTr="007E156B">
        <w:tc>
          <w:tcPr>
            <w:tcW w:w="2301" w:type="dxa"/>
            <w:gridSpan w:val="2"/>
            <w:tcBorders>
              <w:right w:val="nil"/>
            </w:tcBorders>
            <w:vAlign w:val="center"/>
          </w:tcPr>
          <w:p w:rsidR="003C0809" w:rsidRPr="00837C23" w:rsidRDefault="003C0809" w:rsidP="00F86B12">
            <w:pPr>
              <w:widowControl/>
              <w:spacing w:after="120"/>
              <w:ind w:left="283"/>
              <w:jc w:val="left"/>
              <w:rPr>
                <w:bCs/>
                <w:sz w:val="28"/>
                <w:szCs w:val="28"/>
              </w:rPr>
            </w:pPr>
            <w:r w:rsidRPr="00837C23">
              <w:rPr>
                <w:bCs/>
                <w:sz w:val="28"/>
                <w:szCs w:val="28"/>
              </w:rPr>
              <w:t>Итого:</w:t>
            </w:r>
          </w:p>
        </w:tc>
        <w:tc>
          <w:tcPr>
            <w:tcW w:w="2586" w:type="dxa"/>
            <w:gridSpan w:val="2"/>
            <w:tcBorders>
              <w:left w:val="nil"/>
            </w:tcBorders>
            <w:vAlign w:val="center"/>
          </w:tcPr>
          <w:p w:rsidR="003C0809" w:rsidRPr="00837C23" w:rsidRDefault="003C0809" w:rsidP="00F86B12">
            <w:pPr>
              <w:widowControl/>
              <w:spacing w:after="120"/>
              <w:jc w:val="center"/>
              <w:rPr>
                <w:lang w:val="en-US"/>
              </w:rPr>
            </w:pPr>
          </w:p>
        </w:tc>
        <w:tc>
          <w:tcPr>
            <w:tcW w:w="648" w:type="dxa"/>
            <w:vAlign w:val="center"/>
          </w:tcPr>
          <w:p w:rsidR="003C0809" w:rsidRPr="0008298C" w:rsidRDefault="003C0809" w:rsidP="00F86B12">
            <w:pPr>
              <w:widowControl/>
              <w:spacing w:after="120"/>
              <w:ind w:left="283"/>
              <w:jc w:val="center"/>
              <w:rPr>
                <w:bCs/>
                <w:sz w:val="28"/>
                <w:szCs w:val="28"/>
                <w:lang w:val="en-US"/>
              </w:rPr>
            </w:pPr>
            <w:r>
              <w:rPr>
                <w:bCs/>
                <w:sz w:val="28"/>
                <w:szCs w:val="28"/>
                <w:lang w:val="en-US"/>
              </w:rPr>
              <w:t>2</w:t>
            </w:r>
          </w:p>
        </w:tc>
        <w:tc>
          <w:tcPr>
            <w:tcW w:w="1485" w:type="dxa"/>
            <w:vAlign w:val="center"/>
          </w:tcPr>
          <w:p w:rsidR="003C0809" w:rsidRPr="00837C23" w:rsidRDefault="003C0809" w:rsidP="00F86B12">
            <w:pPr>
              <w:widowControl/>
              <w:spacing w:after="120"/>
              <w:jc w:val="center"/>
              <w:rPr>
                <w:bCs/>
              </w:rPr>
            </w:pPr>
            <w:r>
              <w:rPr>
                <w:lang w:val="en-US"/>
              </w:rPr>
              <w:t>26</w:t>
            </w:r>
            <w:r w:rsidRPr="00837C23">
              <w:t>0 000,00</w:t>
            </w:r>
          </w:p>
        </w:tc>
        <w:tc>
          <w:tcPr>
            <w:tcW w:w="1260" w:type="dxa"/>
            <w:vAlign w:val="center"/>
          </w:tcPr>
          <w:p w:rsidR="003C0809" w:rsidRPr="00837C23" w:rsidRDefault="003C0809" w:rsidP="00F86B12">
            <w:pPr>
              <w:widowControl/>
              <w:spacing w:after="120"/>
              <w:ind w:left="283"/>
              <w:jc w:val="center"/>
              <w:rPr>
                <w:bCs/>
                <w:sz w:val="28"/>
                <w:szCs w:val="28"/>
              </w:rPr>
            </w:pPr>
            <w:r w:rsidRPr="00837C23">
              <w:rPr>
                <w:bCs/>
                <w:sz w:val="28"/>
                <w:szCs w:val="28"/>
              </w:rPr>
              <w:t>---</w:t>
            </w:r>
          </w:p>
        </w:tc>
        <w:tc>
          <w:tcPr>
            <w:tcW w:w="1192" w:type="dxa"/>
            <w:gridSpan w:val="2"/>
            <w:vAlign w:val="center"/>
          </w:tcPr>
          <w:p w:rsidR="003C0809" w:rsidRPr="00837C23" w:rsidRDefault="003C0809" w:rsidP="00F86B12">
            <w:pPr>
              <w:widowControl/>
              <w:spacing w:after="120"/>
              <w:ind w:left="283"/>
              <w:jc w:val="center"/>
              <w:rPr>
                <w:bCs/>
                <w:sz w:val="28"/>
                <w:szCs w:val="28"/>
              </w:rPr>
            </w:pPr>
            <w:r w:rsidRPr="00837C23">
              <w:rPr>
                <w:bCs/>
                <w:sz w:val="28"/>
                <w:szCs w:val="28"/>
              </w:rPr>
              <w:t>---</w:t>
            </w:r>
          </w:p>
        </w:tc>
      </w:tr>
      <w:tr w:rsidR="003C0809" w:rsidRPr="007E7604" w:rsidTr="007E156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31" w:type="dxa"/>
          <w:trHeight w:val="1340"/>
        </w:trPr>
        <w:tc>
          <w:tcPr>
            <w:tcW w:w="4686" w:type="dxa"/>
            <w:gridSpan w:val="3"/>
          </w:tcPr>
          <w:p w:rsidR="003C0809" w:rsidRPr="006801EC" w:rsidRDefault="003C0809" w:rsidP="007E156B">
            <w:pPr>
              <w:pStyle w:val="aa"/>
            </w:pPr>
          </w:p>
          <w:p w:rsidR="003C0809" w:rsidRPr="006801EC" w:rsidRDefault="003C0809" w:rsidP="007E156B">
            <w:pPr>
              <w:pStyle w:val="aa"/>
            </w:pPr>
          </w:p>
          <w:p w:rsidR="003C0809" w:rsidRPr="007E7604" w:rsidRDefault="003C0809" w:rsidP="00F86B12">
            <w:pPr>
              <w:jc w:val="left"/>
            </w:pPr>
            <w:r w:rsidRPr="007E7604">
              <w:t>Министр связи и массовых коммуникаций Российской Федерации</w:t>
            </w:r>
          </w:p>
          <w:p w:rsidR="003C0809" w:rsidRPr="007E7604" w:rsidRDefault="003C0809" w:rsidP="00F86B12">
            <w:pPr>
              <w:jc w:val="left"/>
              <w:rPr>
                <w:color w:val="000000"/>
              </w:rPr>
            </w:pPr>
          </w:p>
        </w:tc>
        <w:tc>
          <w:tcPr>
            <w:tcW w:w="4683" w:type="dxa"/>
            <w:gridSpan w:val="5"/>
          </w:tcPr>
          <w:p w:rsidR="003C0809" w:rsidRPr="006801EC" w:rsidRDefault="003C0809" w:rsidP="007E156B">
            <w:pPr>
              <w:pStyle w:val="aa"/>
            </w:pPr>
          </w:p>
          <w:p w:rsidR="003C0809" w:rsidRPr="006801EC" w:rsidRDefault="003C0809" w:rsidP="007E156B">
            <w:pPr>
              <w:pStyle w:val="aa"/>
            </w:pPr>
          </w:p>
          <w:p w:rsidR="003C0809" w:rsidRPr="007E7604" w:rsidRDefault="003C0809" w:rsidP="00F86B12">
            <w:pPr>
              <w:jc w:val="left"/>
            </w:pPr>
            <w:r w:rsidRPr="007E7604">
              <w:t>Наименование должности руководителя федерального органа исполнительной власти</w:t>
            </w:r>
          </w:p>
        </w:tc>
      </w:tr>
      <w:tr w:rsidR="003C0809" w:rsidRPr="007E7604" w:rsidTr="007E156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31" w:type="dxa"/>
          <w:trHeight w:val="322"/>
        </w:trPr>
        <w:tc>
          <w:tcPr>
            <w:tcW w:w="4686" w:type="dxa"/>
            <w:gridSpan w:val="3"/>
          </w:tcPr>
          <w:p w:rsidR="003C0809" w:rsidRPr="007E7604" w:rsidRDefault="003C0809" w:rsidP="00F86B12"/>
          <w:p w:rsidR="003C0809" w:rsidRPr="007E7604" w:rsidRDefault="003C0809" w:rsidP="00F86B12">
            <w:pPr>
              <w:rPr>
                <w:rStyle w:val="15"/>
                <w:rFonts w:cs="Times New Roman"/>
                <w:b w:val="0"/>
                <w:sz w:val="24"/>
                <w:szCs w:val="24"/>
              </w:rPr>
            </w:pPr>
            <w:r w:rsidRPr="007E7604">
              <w:t xml:space="preserve">__________________   </w:t>
            </w:r>
            <w:r w:rsidR="00E72660">
              <w:t>ФИО</w:t>
            </w:r>
          </w:p>
          <w:p w:rsidR="003C0809" w:rsidRPr="007E7604" w:rsidRDefault="003C0809" w:rsidP="00F86B12">
            <w:r w:rsidRPr="007E7604">
              <w:rPr>
                <w:vertAlign w:val="superscript"/>
              </w:rPr>
              <w:t xml:space="preserve">                     (подпись)</w:t>
            </w:r>
          </w:p>
        </w:tc>
        <w:tc>
          <w:tcPr>
            <w:tcW w:w="4683" w:type="dxa"/>
            <w:gridSpan w:val="5"/>
          </w:tcPr>
          <w:p w:rsidR="003C0809" w:rsidRPr="007E7604" w:rsidRDefault="003C0809" w:rsidP="00F86B12"/>
          <w:p w:rsidR="003C0809" w:rsidRPr="007E7604" w:rsidRDefault="003C0809" w:rsidP="00F86B12">
            <w:r w:rsidRPr="007E7604">
              <w:t>____________________ ФИО</w:t>
            </w:r>
          </w:p>
          <w:p w:rsidR="003C0809" w:rsidRPr="007E7604" w:rsidRDefault="003C0809" w:rsidP="00F86B12">
            <w:r w:rsidRPr="007E7604">
              <w:rPr>
                <w:vertAlign w:val="superscript"/>
              </w:rPr>
              <w:t xml:space="preserve">                          (подпись)</w:t>
            </w:r>
          </w:p>
        </w:tc>
      </w:tr>
      <w:tr w:rsidR="003C0809" w:rsidRPr="007E7604" w:rsidTr="007E156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31" w:type="dxa"/>
          <w:trHeight w:val="322"/>
        </w:trPr>
        <w:tc>
          <w:tcPr>
            <w:tcW w:w="4686" w:type="dxa"/>
            <w:gridSpan w:val="3"/>
          </w:tcPr>
          <w:p w:rsidR="003C0809" w:rsidRPr="007E7604" w:rsidRDefault="003C0809" w:rsidP="00F86B12">
            <w:pPr>
              <w:jc w:val="center"/>
            </w:pPr>
            <w:r w:rsidRPr="007E7604">
              <w:t>МП</w:t>
            </w:r>
          </w:p>
        </w:tc>
        <w:tc>
          <w:tcPr>
            <w:tcW w:w="4683" w:type="dxa"/>
            <w:gridSpan w:val="5"/>
          </w:tcPr>
          <w:p w:rsidR="003C0809" w:rsidRPr="007E7604" w:rsidRDefault="003C0809" w:rsidP="00F86B12">
            <w:pPr>
              <w:jc w:val="center"/>
            </w:pPr>
            <w:r w:rsidRPr="007E7604">
              <w:t>МП</w:t>
            </w:r>
          </w:p>
        </w:tc>
      </w:tr>
    </w:tbl>
    <w:p w:rsidR="003C0809" w:rsidRDefault="003C0809" w:rsidP="007E156B">
      <w:pPr>
        <w:pStyle w:val="aa"/>
      </w:pPr>
    </w:p>
    <w:p w:rsidR="003C0809" w:rsidRDefault="003C0809" w:rsidP="007E156B">
      <w:pPr>
        <w:pStyle w:val="aa"/>
      </w:pPr>
    </w:p>
    <w:p w:rsidR="003C0809" w:rsidRDefault="003C0809" w:rsidP="007E156B">
      <w:pPr>
        <w:pStyle w:val="aa"/>
      </w:pPr>
    </w:p>
    <w:p w:rsidR="003C0809" w:rsidRDefault="003C0809" w:rsidP="00E002D2">
      <w:pPr>
        <w:jc w:val="right"/>
        <w:outlineLvl w:val="0"/>
      </w:pPr>
      <w:r>
        <w:br w:type="page"/>
      </w:r>
      <w:bookmarkStart w:id="206" w:name="_Toc312062875"/>
      <w:bookmarkStart w:id="207" w:name="_Toc314740065"/>
      <w:bookmarkStart w:id="208" w:name="_Toc314740923"/>
      <w:bookmarkStart w:id="209" w:name="_Toc314741878"/>
      <w:bookmarkStart w:id="210" w:name="_Toc314744562"/>
      <w:bookmarkStart w:id="211" w:name="_Toc315202775"/>
      <w:bookmarkStart w:id="212" w:name="_Toc315205866"/>
      <w:bookmarkStart w:id="213" w:name="_Toc315282223"/>
      <w:bookmarkStart w:id="214" w:name="_Toc318365221"/>
      <w:bookmarkStart w:id="215" w:name="_Toc320547443"/>
      <w:bookmarkStart w:id="216" w:name="_Toc320715130"/>
      <w:bookmarkStart w:id="217" w:name="_Toc320784373"/>
      <w:bookmarkStart w:id="218" w:name="_Toc321761880"/>
      <w:bookmarkStart w:id="219" w:name="_Toc321910005"/>
      <w:bookmarkStart w:id="220" w:name="_Toc322108860"/>
      <w:bookmarkStart w:id="221" w:name="_Toc322359714"/>
      <w:bookmarkStart w:id="222" w:name="_Toc322945818"/>
      <w:bookmarkStart w:id="223" w:name="_Toc322960827"/>
      <w:r>
        <w:lastRenderedPageBreak/>
        <w:t>Приложение № 2</w:t>
      </w:r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</w:p>
    <w:p w:rsidR="00450CA7" w:rsidRDefault="00450CA7" w:rsidP="00450CA7">
      <w:pPr>
        <w:jc w:val="right"/>
      </w:pPr>
      <w:r>
        <w:t>к соглашению</w:t>
      </w:r>
      <w:r w:rsidRPr="008A7F74">
        <w:t xml:space="preserve"> </w:t>
      </w:r>
      <w:r>
        <w:t>о ссуде №___</w:t>
      </w:r>
    </w:p>
    <w:p w:rsidR="00450CA7" w:rsidRDefault="00450CA7" w:rsidP="00450CA7">
      <w:pPr>
        <w:jc w:val="right"/>
      </w:pPr>
      <w:r>
        <w:t>от __.__.201__ г.</w:t>
      </w:r>
    </w:p>
    <w:p w:rsidR="003C0809" w:rsidRPr="00A26B33" w:rsidRDefault="003C0809" w:rsidP="007E156B">
      <w:pPr>
        <w:pStyle w:val="aa"/>
      </w:pPr>
    </w:p>
    <w:p w:rsidR="003C0809" w:rsidRPr="007E7604" w:rsidRDefault="003C0809" w:rsidP="00E002D2">
      <w:pPr>
        <w:jc w:val="center"/>
        <w:outlineLvl w:val="0"/>
      </w:pPr>
      <w:bookmarkStart w:id="224" w:name="_Toc307572972"/>
      <w:bookmarkStart w:id="225" w:name="_Toc312062876"/>
      <w:bookmarkStart w:id="226" w:name="_Toc314740066"/>
      <w:bookmarkStart w:id="227" w:name="_Toc314740924"/>
      <w:bookmarkStart w:id="228" w:name="_Toc314741879"/>
      <w:bookmarkStart w:id="229" w:name="_Toc314744563"/>
      <w:bookmarkStart w:id="230" w:name="_Toc315202776"/>
      <w:bookmarkStart w:id="231" w:name="_Toc315205867"/>
      <w:bookmarkStart w:id="232" w:name="_Toc315282224"/>
      <w:bookmarkStart w:id="233" w:name="_Toc318365222"/>
      <w:bookmarkStart w:id="234" w:name="_Toc320547444"/>
      <w:bookmarkStart w:id="235" w:name="_Toc320715131"/>
      <w:bookmarkStart w:id="236" w:name="_Toc320784374"/>
      <w:bookmarkStart w:id="237" w:name="_Toc321761881"/>
      <w:bookmarkStart w:id="238" w:name="_Toc321910006"/>
      <w:bookmarkStart w:id="239" w:name="_Toc322108861"/>
      <w:bookmarkStart w:id="240" w:name="_Toc322359715"/>
      <w:bookmarkStart w:id="241" w:name="_Toc322945819"/>
      <w:bookmarkStart w:id="242" w:name="_Toc322960828"/>
      <w:r w:rsidRPr="007E7604">
        <w:t>АКТ</w:t>
      </w:r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</w:p>
    <w:p w:rsidR="003C0809" w:rsidRPr="007E7604" w:rsidRDefault="003C0809" w:rsidP="00F36FFE">
      <w:pPr>
        <w:jc w:val="center"/>
      </w:pPr>
      <w:bookmarkStart w:id="243" w:name="_Toc307572973"/>
      <w:r w:rsidRPr="007E7604">
        <w:t>ПРИЕМА-ПЕРЕДАЧИ</w:t>
      </w:r>
      <w:bookmarkEnd w:id="243"/>
    </w:p>
    <w:p w:rsidR="003C0809" w:rsidRPr="007E7604" w:rsidRDefault="003C0809" w:rsidP="00F36FFE">
      <w:pPr>
        <w:jc w:val="center"/>
      </w:pPr>
      <w:bookmarkStart w:id="244" w:name="_Toc307572974"/>
      <w:r w:rsidRPr="007E7604">
        <w:t xml:space="preserve">ПРОГРАММНО-ТЕХНИЧЕСКИХ СРЕДСТВ </w:t>
      </w:r>
      <w:proofErr w:type="gramStart"/>
      <w:r w:rsidRPr="007E7604">
        <w:t>ВЕДОМСТВЕННОГО</w:t>
      </w:r>
      <w:bookmarkEnd w:id="244"/>
      <w:proofErr w:type="gramEnd"/>
    </w:p>
    <w:p w:rsidR="003C0809" w:rsidRPr="007E7604" w:rsidRDefault="003C0809" w:rsidP="00F36FFE">
      <w:pPr>
        <w:jc w:val="center"/>
      </w:pPr>
      <w:r w:rsidRPr="007E7604">
        <w:t>СЕГМЕНТА СМЭВ</w:t>
      </w:r>
    </w:p>
    <w:p w:rsidR="003C0809" w:rsidRPr="007E7604" w:rsidRDefault="003C0809" w:rsidP="00F86B12">
      <w:pPr>
        <w:widowControl/>
        <w:shd w:val="clear" w:color="auto" w:fill="FFFFFF"/>
        <w:tabs>
          <w:tab w:val="left" w:pos="-4680"/>
        </w:tabs>
        <w:spacing w:before="240" w:line="360" w:lineRule="auto"/>
        <w:ind w:left="40"/>
        <w:jc w:val="left"/>
      </w:pPr>
      <w:r w:rsidRPr="007E7604">
        <w:t xml:space="preserve">г. Москва </w:t>
      </w:r>
      <w:r w:rsidRPr="007E7604">
        <w:tab/>
      </w:r>
      <w:r w:rsidRPr="007E7604">
        <w:tab/>
      </w:r>
      <w:r w:rsidRPr="007E7604">
        <w:tab/>
      </w:r>
      <w:r w:rsidRPr="007E7604">
        <w:tab/>
      </w:r>
      <w:r w:rsidRPr="007E7604">
        <w:tab/>
      </w:r>
      <w:r w:rsidRPr="007E7604">
        <w:tab/>
        <w:t xml:space="preserve"> </w:t>
      </w:r>
      <w:r w:rsidRPr="007E7604">
        <w:tab/>
        <w:t xml:space="preserve">        «____» _________ 201</w:t>
      </w:r>
      <w:r w:rsidR="00450CA7">
        <w:t>__</w:t>
      </w:r>
      <w:r w:rsidRPr="007E7604">
        <w:t xml:space="preserve"> г.</w:t>
      </w:r>
    </w:p>
    <w:p w:rsidR="003C0809" w:rsidRPr="007E7604" w:rsidRDefault="003C0809" w:rsidP="00F86B12">
      <w:pPr>
        <w:widowControl/>
        <w:ind w:firstLine="709"/>
      </w:pPr>
    </w:p>
    <w:p w:rsidR="003C0809" w:rsidRPr="007E7604" w:rsidRDefault="003C0809" w:rsidP="007E7604">
      <w:pPr>
        <w:widowControl/>
        <w:spacing w:line="240" w:lineRule="auto"/>
        <w:ind w:firstLine="709"/>
      </w:pPr>
      <w:proofErr w:type="gramStart"/>
      <w:r w:rsidRPr="007E7604">
        <w:rPr>
          <w:color w:val="000000"/>
        </w:rPr>
        <w:t>Министерство связи и массовых коммуникаций Российской Федерации</w:t>
      </w:r>
      <w:r w:rsidRPr="007E7604">
        <w:t>, именуемое в дальнейшем «Ссудодатель»</w:t>
      </w:r>
      <w:r w:rsidRPr="007E7604">
        <w:rPr>
          <w:spacing w:val="-2"/>
        </w:rPr>
        <w:t xml:space="preserve">, </w:t>
      </w:r>
      <w:r w:rsidRPr="007E7604">
        <w:t xml:space="preserve">в лице специалиста 1 разряда информационно-аналитического отдела Департамента государственной политики в области создания и развития электронного правительства Министерства связи и массовых коммуникаций Российской Федерации Трофимова И.П., действующего на основании доверенности от __.________.2011 г. № __ и </w:t>
      </w:r>
      <w:r w:rsidRPr="007E7604">
        <w:rPr>
          <w:bCs/>
          <w:i/>
        </w:rPr>
        <w:t>________________________________________________________________________</w:t>
      </w:r>
      <w:r w:rsidRPr="007E7604">
        <w:t>, именуемое в дальнейшем «</w:t>
      </w:r>
      <w:r w:rsidRPr="007E7604">
        <w:rPr>
          <w:bCs/>
        </w:rPr>
        <w:t>Ссудополучатель»</w:t>
      </w:r>
      <w:r w:rsidRPr="007E7604">
        <w:t>, в лице</w:t>
      </w:r>
      <w:r w:rsidRPr="007E7604">
        <w:rPr>
          <w:lang w:eastAsia="en-US"/>
        </w:rPr>
        <w:t xml:space="preserve"> (ФИО</w:t>
      </w:r>
      <w:r w:rsidRPr="007E7604">
        <w:t xml:space="preserve">, должность), действующего на основании ______________________________________ </w:t>
      </w:r>
      <w:r w:rsidRPr="007E7604">
        <w:sym w:font="Symbol" w:char="F02D"/>
      </w:r>
      <w:r w:rsidRPr="007E7604">
        <w:t xml:space="preserve"> составили настоящий Акт</w:t>
      </w:r>
      <w:proofErr w:type="gramEnd"/>
      <w:r w:rsidRPr="007E7604">
        <w:t xml:space="preserve"> о нижеследующем.</w:t>
      </w:r>
    </w:p>
    <w:p w:rsidR="00DB3DB5" w:rsidRDefault="003C0809" w:rsidP="00450CA7">
      <w:pPr>
        <w:ind w:firstLine="708"/>
        <w:rPr>
          <w:color w:val="000000"/>
        </w:rPr>
      </w:pPr>
      <w:r w:rsidRPr="00450CA7">
        <w:rPr>
          <w:color w:val="000000"/>
        </w:rPr>
        <w:t xml:space="preserve">Ссудодатель в соответствии с требованиями </w:t>
      </w:r>
      <w:r w:rsidRPr="007E7604">
        <w:rPr>
          <w:color w:val="000000"/>
        </w:rPr>
        <w:t>Положения о единой системе межведомственного электронного взаимодействия, утвержденного постановлением Правительства Российской Федерации от 8 сентября 201</w:t>
      </w:r>
      <w:r w:rsidR="00210A62">
        <w:rPr>
          <w:color w:val="000000"/>
        </w:rPr>
        <w:t>__</w:t>
      </w:r>
      <w:r w:rsidRPr="007E7604">
        <w:rPr>
          <w:color w:val="000000"/>
        </w:rPr>
        <w:t> г. № 697</w:t>
      </w:r>
      <w:r w:rsidRPr="00450CA7">
        <w:rPr>
          <w:color w:val="000000"/>
        </w:rPr>
        <w:t xml:space="preserve">, и условиями </w:t>
      </w:r>
      <w:r w:rsidR="00DB3DB5" w:rsidRPr="00450CA7">
        <w:rPr>
          <w:color w:val="000000"/>
        </w:rPr>
        <w:t xml:space="preserve">Соглашения о ссуде, заключенным для целей </w:t>
      </w:r>
      <w:r w:rsidRPr="00450CA7">
        <w:rPr>
          <w:color w:val="000000"/>
        </w:rPr>
        <w:t xml:space="preserve"> </w:t>
      </w:r>
      <w:r w:rsidR="00DB3DB5">
        <w:rPr>
          <w:color w:val="000000"/>
        </w:rPr>
        <w:t xml:space="preserve">Регламента </w:t>
      </w:r>
      <w:r w:rsidR="00DB3DB5" w:rsidRPr="00421FD8">
        <w:rPr>
          <w:color w:val="000000"/>
        </w:rPr>
        <w:t>обеспечени</w:t>
      </w:r>
      <w:r w:rsidR="00DB3DB5">
        <w:rPr>
          <w:color w:val="000000"/>
        </w:rPr>
        <w:t>я</w:t>
      </w:r>
      <w:r w:rsidR="00DB3DB5" w:rsidRPr="00421FD8">
        <w:rPr>
          <w:color w:val="000000"/>
        </w:rPr>
        <w:t xml:space="preserve"> предоставления го</w:t>
      </w:r>
      <w:r w:rsidR="00DB3DB5">
        <w:rPr>
          <w:color w:val="000000"/>
        </w:rPr>
        <w:t xml:space="preserve">сударственных услуг и исполнения </w:t>
      </w:r>
      <w:r w:rsidR="00DB3DB5" w:rsidRPr="00421FD8">
        <w:rPr>
          <w:color w:val="000000"/>
        </w:rPr>
        <w:t>государственных функций в электронном виде</w:t>
      </w:r>
    </w:p>
    <w:p w:rsidR="003C0809" w:rsidRPr="00450CA7" w:rsidRDefault="003C0809" w:rsidP="00DB3DB5">
      <w:pPr>
        <w:widowControl/>
        <w:shd w:val="clear" w:color="auto" w:fill="FFFFFF"/>
        <w:spacing w:line="240" w:lineRule="auto"/>
        <w:ind w:firstLine="709"/>
        <w:rPr>
          <w:color w:val="000000"/>
        </w:rPr>
      </w:pPr>
      <w:r w:rsidRPr="00450CA7">
        <w:rPr>
          <w:color w:val="000000"/>
        </w:rPr>
        <w:t>от __.__.</w:t>
      </w:r>
      <w:r w:rsidR="00210A62" w:rsidRPr="00450CA7">
        <w:rPr>
          <w:color w:val="000000"/>
        </w:rPr>
        <w:t xml:space="preserve">201__ </w:t>
      </w:r>
      <w:r w:rsidRPr="00450CA7">
        <w:rPr>
          <w:color w:val="000000"/>
        </w:rPr>
        <w:t>№ ___</w:t>
      </w:r>
      <w:r w:rsidR="00210A62" w:rsidRPr="00450CA7">
        <w:rPr>
          <w:color w:val="000000"/>
        </w:rPr>
        <w:t>__</w:t>
      </w:r>
      <w:r w:rsidRPr="00450CA7">
        <w:rPr>
          <w:color w:val="000000"/>
        </w:rPr>
        <w:t xml:space="preserve"> силами своих технических специалистов в присутствии Ссудополучателя доставил и установил в административном здании,</w:t>
      </w:r>
      <w:r w:rsidRPr="00450CA7">
        <w:rPr>
          <w:color w:val="000000"/>
        </w:rPr>
        <w:br/>
        <w:t>__________________________________________________________________</w:t>
      </w:r>
    </w:p>
    <w:p w:rsidR="003C0809" w:rsidRPr="007E7604" w:rsidRDefault="003C0809" w:rsidP="007E7604">
      <w:pPr>
        <w:widowControl/>
        <w:shd w:val="clear" w:color="auto" w:fill="FFFFFF"/>
        <w:spacing w:line="240" w:lineRule="auto"/>
        <w:ind w:firstLine="709"/>
      </w:pPr>
      <w:r w:rsidRPr="007E7604">
        <w:rPr>
          <w:bCs/>
          <w:i/>
        </w:rPr>
        <w:t xml:space="preserve">            </w:t>
      </w:r>
      <w:proofErr w:type="gramStart"/>
      <w:r w:rsidRPr="007E7604">
        <w:t>расположенном</w:t>
      </w:r>
      <w:proofErr w:type="gramEnd"/>
      <w:r w:rsidRPr="007E7604">
        <w:t xml:space="preserve"> по адресу: ______________________________, ПТС ведомственного сегмента СМЭВ в полном комплекте, указанном в приведенной ниже Спецификации ПТС ведомственного сегмента СМЭВ.</w:t>
      </w:r>
    </w:p>
    <w:p w:rsidR="00DB3DB5" w:rsidRDefault="00DB3DB5" w:rsidP="00E002D2">
      <w:pPr>
        <w:jc w:val="center"/>
        <w:outlineLvl w:val="0"/>
      </w:pPr>
      <w:bookmarkStart w:id="245" w:name="_Toc312062877"/>
      <w:bookmarkStart w:id="246" w:name="_Toc314740067"/>
      <w:bookmarkStart w:id="247" w:name="_Toc314740925"/>
      <w:bookmarkStart w:id="248" w:name="_Toc314741880"/>
      <w:bookmarkStart w:id="249" w:name="_Toc314744564"/>
      <w:bookmarkStart w:id="250" w:name="_Toc315202777"/>
      <w:bookmarkStart w:id="251" w:name="_Toc315205868"/>
      <w:bookmarkStart w:id="252" w:name="_Toc315282225"/>
      <w:bookmarkStart w:id="253" w:name="_Toc318365223"/>
      <w:bookmarkStart w:id="254" w:name="_Toc320547445"/>
      <w:bookmarkStart w:id="255" w:name="_Toc320715132"/>
      <w:bookmarkStart w:id="256" w:name="_Toc320784375"/>
      <w:bookmarkStart w:id="257" w:name="_Toc321761882"/>
      <w:bookmarkStart w:id="258" w:name="_Toc321910007"/>
      <w:bookmarkStart w:id="259" w:name="_Toc322108862"/>
      <w:bookmarkStart w:id="260" w:name="_Toc322359716"/>
      <w:bookmarkStart w:id="261" w:name="_Toc322945820"/>
      <w:bookmarkStart w:id="262" w:name="_Toc322960829"/>
    </w:p>
    <w:p w:rsidR="003C0809" w:rsidRPr="007E7604" w:rsidRDefault="003C0809" w:rsidP="00E002D2">
      <w:pPr>
        <w:jc w:val="center"/>
        <w:outlineLvl w:val="0"/>
      </w:pPr>
      <w:r w:rsidRPr="007E7604">
        <w:t>СПЕЦИФИКАЦИЯ</w:t>
      </w:r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</w:p>
    <w:p w:rsidR="003C0809" w:rsidRPr="007E7604" w:rsidRDefault="003C0809" w:rsidP="00F36FFE">
      <w:pPr>
        <w:jc w:val="center"/>
      </w:pPr>
      <w:bookmarkStart w:id="263" w:name="_Toc307572975"/>
      <w:r w:rsidRPr="007E7604">
        <w:t xml:space="preserve">ПРОГРАММНО-ТЕХНИЧЕСКИХ СРЕДСТВ </w:t>
      </w:r>
      <w:proofErr w:type="gramStart"/>
      <w:r w:rsidRPr="007E7604">
        <w:t>ВЕДОМСТВЕННОГО</w:t>
      </w:r>
      <w:bookmarkEnd w:id="263"/>
      <w:proofErr w:type="gramEnd"/>
    </w:p>
    <w:p w:rsidR="003C0809" w:rsidRPr="007E7604" w:rsidRDefault="003C0809" w:rsidP="00F36FFE">
      <w:pPr>
        <w:jc w:val="center"/>
      </w:pPr>
      <w:r w:rsidRPr="007E7604">
        <w:t>СЕГМЕНТА СМЭВ</w:t>
      </w:r>
    </w:p>
    <w:p w:rsidR="003C0809" w:rsidRPr="007E7604" w:rsidRDefault="003C0809" w:rsidP="00F86B12">
      <w:pPr>
        <w:widowControl/>
        <w:shd w:val="clear" w:color="auto" w:fill="FFFFFF"/>
      </w:pPr>
    </w:p>
    <w:tbl>
      <w:tblPr>
        <w:tblW w:w="947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1591"/>
        <w:gridCol w:w="2586"/>
        <w:gridCol w:w="648"/>
        <w:gridCol w:w="1485"/>
        <w:gridCol w:w="1260"/>
        <w:gridCol w:w="1192"/>
      </w:tblGrid>
      <w:tr w:rsidR="003C0809" w:rsidRPr="007E7604" w:rsidTr="00F86B12">
        <w:trPr>
          <w:trHeight w:val="619"/>
        </w:trPr>
        <w:tc>
          <w:tcPr>
            <w:tcW w:w="710" w:type="dxa"/>
            <w:vAlign w:val="center"/>
          </w:tcPr>
          <w:p w:rsidR="003C0809" w:rsidRPr="007E7604" w:rsidRDefault="003C0809" w:rsidP="00F86B12">
            <w:pPr>
              <w:widowControl/>
              <w:jc w:val="center"/>
              <w:rPr>
                <w:bCs/>
              </w:rPr>
            </w:pPr>
            <w:r w:rsidRPr="007E7604">
              <w:rPr>
                <w:bCs/>
              </w:rPr>
              <w:t>№</w:t>
            </w:r>
          </w:p>
        </w:tc>
        <w:tc>
          <w:tcPr>
            <w:tcW w:w="1591" w:type="dxa"/>
            <w:vAlign w:val="center"/>
          </w:tcPr>
          <w:p w:rsidR="003C0809" w:rsidRPr="007E7604" w:rsidRDefault="003C0809" w:rsidP="00F86B12">
            <w:pPr>
              <w:widowControl/>
              <w:jc w:val="center"/>
              <w:rPr>
                <w:bCs/>
              </w:rPr>
            </w:pPr>
            <w:r w:rsidRPr="007E7604">
              <w:rPr>
                <w:bCs/>
              </w:rPr>
              <w:t>Код производителя</w:t>
            </w:r>
          </w:p>
        </w:tc>
        <w:tc>
          <w:tcPr>
            <w:tcW w:w="2586" w:type="dxa"/>
            <w:vAlign w:val="center"/>
          </w:tcPr>
          <w:p w:rsidR="003C0809" w:rsidRPr="007E7604" w:rsidRDefault="003C0809" w:rsidP="00F86B12">
            <w:pPr>
              <w:widowControl/>
              <w:jc w:val="center"/>
              <w:rPr>
                <w:bCs/>
              </w:rPr>
            </w:pPr>
            <w:r w:rsidRPr="007E7604">
              <w:rPr>
                <w:bCs/>
              </w:rPr>
              <w:t>Описание</w:t>
            </w:r>
          </w:p>
        </w:tc>
        <w:tc>
          <w:tcPr>
            <w:tcW w:w="648" w:type="dxa"/>
            <w:vAlign w:val="center"/>
          </w:tcPr>
          <w:p w:rsidR="003C0809" w:rsidRPr="007E7604" w:rsidRDefault="003C0809" w:rsidP="00F86B12">
            <w:pPr>
              <w:widowControl/>
              <w:jc w:val="center"/>
              <w:rPr>
                <w:bCs/>
              </w:rPr>
            </w:pPr>
            <w:r w:rsidRPr="007E7604">
              <w:rPr>
                <w:bCs/>
              </w:rPr>
              <w:t>Кол-во</w:t>
            </w:r>
          </w:p>
        </w:tc>
        <w:tc>
          <w:tcPr>
            <w:tcW w:w="1485" w:type="dxa"/>
          </w:tcPr>
          <w:p w:rsidR="003C0809" w:rsidRPr="007E7604" w:rsidRDefault="003C0809" w:rsidP="00F86B12">
            <w:pPr>
              <w:widowControl/>
              <w:jc w:val="center"/>
              <w:rPr>
                <w:bCs/>
              </w:rPr>
            </w:pPr>
            <w:r w:rsidRPr="007E7604">
              <w:rPr>
                <w:bCs/>
              </w:rPr>
              <w:t>Балансовая стоимость (руб.)</w:t>
            </w:r>
          </w:p>
        </w:tc>
        <w:tc>
          <w:tcPr>
            <w:tcW w:w="1260" w:type="dxa"/>
          </w:tcPr>
          <w:p w:rsidR="003C0809" w:rsidRPr="007E7604" w:rsidRDefault="003C0809" w:rsidP="00F86B12">
            <w:pPr>
              <w:widowControl/>
              <w:jc w:val="center"/>
              <w:rPr>
                <w:bCs/>
              </w:rPr>
            </w:pPr>
            <w:r w:rsidRPr="007E7604">
              <w:rPr>
                <w:bCs/>
              </w:rPr>
              <w:t>Инвентарный номер</w:t>
            </w:r>
          </w:p>
        </w:tc>
        <w:tc>
          <w:tcPr>
            <w:tcW w:w="1192" w:type="dxa"/>
            <w:vAlign w:val="center"/>
          </w:tcPr>
          <w:p w:rsidR="003C0809" w:rsidRPr="007E7604" w:rsidRDefault="003C0809" w:rsidP="00F86B12">
            <w:pPr>
              <w:widowControl/>
              <w:jc w:val="center"/>
              <w:rPr>
                <w:bCs/>
              </w:rPr>
            </w:pPr>
            <w:r w:rsidRPr="007E7604">
              <w:rPr>
                <w:bCs/>
              </w:rPr>
              <w:t>Серийный номер</w:t>
            </w:r>
          </w:p>
        </w:tc>
      </w:tr>
      <w:tr w:rsidR="003C0809" w:rsidRPr="007E7604" w:rsidTr="00F86B12">
        <w:trPr>
          <w:cantSplit/>
          <w:trHeight w:val="1425"/>
        </w:trPr>
        <w:tc>
          <w:tcPr>
            <w:tcW w:w="710" w:type="dxa"/>
            <w:vAlign w:val="center"/>
          </w:tcPr>
          <w:p w:rsidR="003C0809" w:rsidRPr="007E7604" w:rsidRDefault="003C0809" w:rsidP="00F86B12">
            <w:pPr>
              <w:widowControl/>
              <w:spacing w:after="120"/>
              <w:ind w:left="283"/>
              <w:jc w:val="center"/>
              <w:rPr>
                <w:b/>
                <w:bCs/>
              </w:rPr>
            </w:pPr>
          </w:p>
        </w:tc>
        <w:tc>
          <w:tcPr>
            <w:tcW w:w="1591" w:type="dxa"/>
            <w:vAlign w:val="center"/>
          </w:tcPr>
          <w:p w:rsidR="003C0809" w:rsidRPr="007E7604" w:rsidRDefault="003C0809" w:rsidP="00F86B12">
            <w:pPr>
              <w:widowControl/>
              <w:spacing w:after="120"/>
              <w:ind w:left="283"/>
              <w:jc w:val="center"/>
              <w:rPr>
                <w:b/>
                <w:bCs/>
              </w:rPr>
            </w:pPr>
          </w:p>
        </w:tc>
        <w:tc>
          <w:tcPr>
            <w:tcW w:w="2586" w:type="dxa"/>
            <w:vAlign w:val="center"/>
          </w:tcPr>
          <w:p w:rsidR="003C0809" w:rsidRPr="007E7604" w:rsidRDefault="003C0809" w:rsidP="00F86B12">
            <w:pPr>
              <w:widowControl/>
              <w:jc w:val="left"/>
              <w:rPr>
                <w:bCs/>
              </w:rPr>
            </w:pPr>
            <w:r w:rsidRPr="007E7604">
              <w:rPr>
                <w:bCs/>
              </w:rPr>
              <w:t>Программно-технические средства ведомственного сегмента СМЭВ</w:t>
            </w:r>
          </w:p>
          <w:p w:rsidR="003C0809" w:rsidRPr="007E7604" w:rsidRDefault="003C0809" w:rsidP="00F86B12">
            <w:pPr>
              <w:widowControl/>
              <w:jc w:val="left"/>
              <w:rPr>
                <w:b/>
                <w:bCs/>
              </w:rPr>
            </w:pPr>
            <w:r w:rsidRPr="007E7604">
              <w:rPr>
                <w:bCs/>
              </w:rPr>
              <w:t>в составе:</w:t>
            </w:r>
          </w:p>
        </w:tc>
        <w:tc>
          <w:tcPr>
            <w:tcW w:w="648" w:type="dxa"/>
            <w:vAlign w:val="center"/>
          </w:tcPr>
          <w:p w:rsidR="003C0809" w:rsidRPr="007E7604" w:rsidRDefault="003C0809" w:rsidP="00F86B12">
            <w:pPr>
              <w:widowControl/>
              <w:spacing w:after="120"/>
              <w:ind w:left="283"/>
              <w:jc w:val="center"/>
              <w:rPr>
                <w:b/>
                <w:bCs/>
              </w:rPr>
            </w:pPr>
          </w:p>
        </w:tc>
        <w:tc>
          <w:tcPr>
            <w:tcW w:w="1485" w:type="dxa"/>
            <w:vAlign w:val="center"/>
          </w:tcPr>
          <w:p w:rsidR="003C0809" w:rsidRPr="007E7604" w:rsidRDefault="003C0809" w:rsidP="00F86B12">
            <w:pPr>
              <w:widowControl/>
              <w:spacing w:after="120"/>
              <w:ind w:left="283"/>
              <w:jc w:val="center"/>
              <w:rPr>
                <w:b/>
                <w:bCs/>
              </w:rPr>
            </w:pPr>
          </w:p>
        </w:tc>
        <w:tc>
          <w:tcPr>
            <w:tcW w:w="1260" w:type="dxa"/>
            <w:vMerge w:val="restart"/>
            <w:vAlign w:val="center"/>
          </w:tcPr>
          <w:p w:rsidR="003C0809" w:rsidRPr="007E7604" w:rsidRDefault="003C0809" w:rsidP="00F86B12">
            <w:pPr>
              <w:widowControl/>
              <w:spacing w:after="120"/>
              <w:jc w:val="center"/>
            </w:pPr>
          </w:p>
        </w:tc>
        <w:tc>
          <w:tcPr>
            <w:tcW w:w="1192" w:type="dxa"/>
            <w:vAlign w:val="center"/>
          </w:tcPr>
          <w:p w:rsidR="003C0809" w:rsidRPr="007E7604" w:rsidRDefault="003C0809" w:rsidP="00F86B12">
            <w:pPr>
              <w:widowControl/>
              <w:spacing w:after="120"/>
              <w:ind w:left="283"/>
              <w:jc w:val="center"/>
              <w:rPr>
                <w:b/>
                <w:bCs/>
              </w:rPr>
            </w:pPr>
          </w:p>
        </w:tc>
      </w:tr>
      <w:tr w:rsidR="003C0809" w:rsidRPr="007E7604" w:rsidTr="00F86B12">
        <w:trPr>
          <w:cantSplit/>
          <w:trHeight w:val="555"/>
        </w:trPr>
        <w:tc>
          <w:tcPr>
            <w:tcW w:w="710" w:type="dxa"/>
            <w:vAlign w:val="center"/>
          </w:tcPr>
          <w:p w:rsidR="003C0809" w:rsidRPr="007E7604" w:rsidRDefault="003C0809" w:rsidP="00F86B12">
            <w:pPr>
              <w:widowControl/>
              <w:spacing w:after="120"/>
              <w:ind w:left="72"/>
              <w:jc w:val="center"/>
              <w:rPr>
                <w:bCs/>
              </w:rPr>
            </w:pPr>
            <w:r w:rsidRPr="007E7604">
              <w:rPr>
                <w:bCs/>
              </w:rPr>
              <w:lastRenderedPageBreak/>
              <w:t>1</w:t>
            </w:r>
          </w:p>
        </w:tc>
        <w:tc>
          <w:tcPr>
            <w:tcW w:w="1591" w:type="dxa"/>
            <w:vAlign w:val="center"/>
          </w:tcPr>
          <w:p w:rsidR="003C0809" w:rsidRPr="007E7604" w:rsidRDefault="003C0809" w:rsidP="00F86B12">
            <w:pPr>
              <w:widowControl/>
              <w:spacing w:after="120"/>
              <w:ind w:left="283"/>
              <w:jc w:val="center"/>
              <w:rPr>
                <w:b/>
                <w:bCs/>
              </w:rPr>
            </w:pPr>
          </w:p>
        </w:tc>
        <w:tc>
          <w:tcPr>
            <w:tcW w:w="2586" w:type="dxa"/>
            <w:vAlign w:val="center"/>
          </w:tcPr>
          <w:p w:rsidR="003C0809" w:rsidRPr="007E7604" w:rsidRDefault="003C0809" w:rsidP="00F86B12">
            <w:pPr>
              <w:widowControl/>
              <w:jc w:val="center"/>
              <w:rPr>
                <w:bCs/>
              </w:rPr>
            </w:pPr>
            <w:proofErr w:type="spellStart"/>
            <w:r w:rsidRPr="007E7604">
              <w:rPr>
                <w:bCs/>
              </w:rPr>
              <w:t>ViPNet</w:t>
            </w:r>
            <w:proofErr w:type="spellEnd"/>
            <w:r w:rsidRPr="007E7604">
              <w:rPr>
                <w:bCs/>
              </w:rPr>
              <w:t xml:space="preserve"> </w:t>
            </w:r>
            <w:proofErr w:type="spellStart"/>
            <w:r w:rsidRPr="007E7604">
              <w:rPr>
                <w:bCs/>
              </w:rPr>
              <w:t>Coordinator</w:t>
            </w:r>
            <w:proofErr w:type="spellEnd"/>
            <w:r w:rsidRPr="007E7604">
              <w:rPr>
                <w:bCs/>
              </w:rPr>
              <w:t xml:space="preserve"> HW1000</w:t>
            </w:r>
          </w:p>
        </w:tc>
        <w:tc>
          <w:tcPr>
            <w:tcW w:w="648" w:type="dxa"/>
            <w:vAlign w:val="center"/>
          </w:tcPr>
          <w:p w:rsidR="003C0809" w:rsidRPr="007E7604" w:rsidRDefault="003C0809" w:rsidP="00F86B12">
            <w:pPr>
              <w:widowControl/>
              <w:spacing w:after="60"/>
              <w:ind w:left="283"/>
              <w:jc w:val="center"/>
              <w:rPr>
                <w:b/>
                <w:bCs/>
                <w:lang w:val="en-US"/>
              </w:rPr>
            </w:pPr>
            <w:r w:rsidRPr="007E7604">
              <w:rPr>
                <w:color w:val="000000"/>
                <w:lang w:val="en-US"/>
              </w:rPr>
              <w:t>2</w:t>
            </w:r>
          </w:p>
        </w:tc>
        <w:tc>
          <w:tcPr>
            <w:tcW w:w="1485" w:type="dxa"/>
            <w:vAlign w:val="center"/>
          </w:tcPr>
          <w:p w:rsidR="003C0809" w:rsidRPr="007E7604" w:rsidRDefault="003C0809" w:rsidP="00F86B12">
            <w:pPr>
              <w:widowControl/>
              <w:spacing w:after="60"/>
              <w:jc w:val="center"/>
              <w:rPr>
                <w:b/>
                <w:bCs/>
              </w:rPr>
            </w:pPr>
            <w:r w:rsidRPr="007E7604">
              <w:rPr>
                <w:lang w:val="en-US"/>
              </w:rPr>
              <w:t>26</w:t>
            </w:r>
            <w:r w:rsidRPr="007E7604">
              <w:t>0 000,00</w:t>
            </w:r>
          </w:p>
        </w:tc>
        <w:tc>
          <w:tcPr>
            <w:tcW w:w="1260" w:type="dxa"/>
            <w:vMerge/>
            <w:vAlign w:val="center"/>
          </w:tcPr>
          <w:p w:rsidR="003C0809" w:rsidRPr="007E7604" w:rsidRDefault="003C0809" w:rsidP="00F86B12">
            <w:pPr>
              <w:widowControl/>
              <w:spacing w:after="120"/>
              <w:jc w:val="center"/>
            </w:pPr>
          </w:p>
        </w:tc>
        <w:tc>
          <w:tcPr>
            <w:tcW w:w="1192" w:type="dxa"/>
            <w:vAlign w:val="center"/>
          </w:tcPr>
          <w:p w:rsidR="003C0809" w:rsidRPr="007E7604" w:rsidRDefault="003C0809" w:rsidP="00F86B12">
            <w:pPr>
              <w:widowControl/>
              <w:spacing w:after="120"/>
              <w:jc w:val="center"/>
              <w:rPr>
                <w:b/>
                <w:bCs/>
              </w:rPr>
            </w:pPr>
          </w:p>
        </w:tc>
      </w:tr>
      <w:tr w:rsidR="003C0809" w:rsidRPr="007E7604" w:rsidTr="00F86B12">
        <w:tc>
          <w:tcPr>
            <w:tcW w:w="2301" w:type="dxa"/>
            <w:gridSpan w:val="2"/>
            <w:tcBorders>
              <w:right w:val="nil"/>
            </w:tcBorders>
            <w:vAlign w:val="center"/>
          </w:tcPr>
          <w:p w:rsidR="003C0809" w:rsidRPr="007E7604" w:rsidRDefault="003C0809" w:rsidP="00F86B12">
            <w:pPr>
              <w:widowControl/>
              <w:ind w:left="283"/>
              <w:jc w:val="left"/>
              <w:rPr>
                <w:bCs/>
              </w:rPr>
            </w:pPr>
            <w:r w:rsidRPr="007E7604">
              <w:rPr>
                <w:bCs/>
              </w:rPr>
              <w:t>Итого:</w:t>
            </w:r>
          </w:p>
        </w:tc>
        <w:tc>
          <w:tcPr>
            <w:tcW w:w="2586" w:type="dxa"/>
            <w:tcBorders>
              <w:left w:val="nil"/>
            </w:tcBorders>
            <w:vAlign w:val="center"/>
          </w:tcPr>
          <w:p w:rsidR="003C0809" w:rsidRPr="007E7604" w:rsidRDefault="003C0809" w:rsidP="00F86B12">
            <w:pPr>
              <w:widowControl/>
              <w:jc w:val="center"/>
              <w:rPr>
                <w:lang w:val="en-US"/>
              </w:rPr>
            </w:pPr>
          </w:p>
        </w:tc>
        <w:tc>
          <w:tcPr>
            <w:tcW w:w="648" w:type="dxa"/>
            <w:vAlign w:val="center"/>
          </w:tcPr>
          <w:p w:rsidR="003C0809" w:rsidRPr="007E7604" w:rsidRDefault="003C0809" w:rsidP="00F86B12">
            <w:pPr>
              <w:widowControl/>
              <w:ind w:left="283"/>
              <w:jc w:val="center"/>
              <w:rPr>
                <w:bCs/>
                <w:lang w:val="en-US"/>
              </w:rPr>
            </w:pPr>
            <w:r w:rsidRPr="007E7604">
              <w:rPr>
                <w:bCs/>
                <w:lang w:val="en-US"/>
              </w:rPr>
              <w:t>2</w:t>
            </w:r>
          </w:p>
        </w:tc>
        <w:tc>
          <w:tcPr>
            <w:tcW w:w="1485" w:type="dxa"/>
            <w:vAlign w:val="center"/>
          </w:tcPr>
          <w:p w:rsidR="003C0809" w:rsidRPr="007E7604" w:rsidRDefault="003C0809" w:rsidP="00F86B12">
            <w:pPr>
              <w:widowControl/>
              <w:jc w:val="center"/>
              <w:rPr>
                <w:bCs/>
              </w:rPr>
            </w:pPr>
            <w:r w:rsidRPr="007E7604">
              <w:rPr>
                <w:lang w:val="en-US"/>
              </w:rPr>
              <w:t>26</w:t>
            </w:r>
            <w:r w:rsidRPr="007E7604">
              <w:t>0 000,00</w:t>
            </w:r>
          </w:p>
        </w:tc>
        <w:tc>
          <w:tcPr>
            <w:tcW w:w="1260" w:type="dxa"/>
            <w:vAlign w:val="center"/>
          </w:tcPr>
          <w:p w:rsidR="003C0809" w:rsidRPr="007E7604" w:rsidRDefault="003C0809" w:rsidP="00F86B12">
            <w:pPr>
              <w:widowControl/>
              <w:ind w:left="283"/>
              <w:jc w:val="center"/>
              <w:rPr>
                <w:bCs/>
              </w:rPr>
            </w:pPr>
            <w:r w:rsidRPr="007E7604">
              <w:rPr>
                <w:bCs/>
              </w:rPr>
              <w:t>---</w:t>
            </w:r>
          </w:p>
        </w:tc>
        <w:tc>
          <w:tcPr>
            <w:tcW w:w="1192" w:type="dxa"/>
            <w:vAlign w:val="center"/>
          </w:tcPr>
          <w:p w:rsidR="003C0809" w:rsidRPr="007E7604" w:rsidRDefault="003C0809" w:rsidP="00F86B12">
            <w:pPr>
              <w:widowControl/>
              <w:ind w:left="283"/>
              <w:jc w:val="center"/>
              <w:rPr>
                <w:bCs/>
              </w:rPr>
            </w:pPr>
            <w:r w:rsidRPr="007E7604">
              <w:rPr>
                <w:bCs/>
              </w:rPr>
              <w:t>---</w:t>
            </w:r>
          </w:p>
        </w:tc>
      </w:tr>
    </w:tbl>
    <w:p w:rsidR="003C0809" w:rsidRPr="007E7604" w:rsidRDefault="003C0809" w:rsidP="00F86B12">
      <w:pPr>
        <w:widowControl/>
        <w:ind w:firstLine="709"/>
      </w:pPr>
      <w:r w:rsidRPr="007E7604">
        <w:t xml:space="preserve">На месте установки Ссудодатель в присутствии уполномоченных представителей Ссудополучателя выполнил: </w:t>
      </w:r>
    </w:p>
    <w:p w:rsidR="003C0809" w:rsidRPr="007E7604" w:rsidRDefault="003C0809" w:rsidP="00F86B12">
      <w:pPr>
        <w:widowControl/>
        <w:ind w:firstLine="709"/>
        <w:rPr>
          <w:b/>
          <w:bCs/>
        </w:rPr>
      </w:pPr>
      <w:r w:rsidRPr="007E7604">
        <w:t>– монтажные, пуско-наладочные работы и эксплуатационные испытания ПТС ведомственного сегмента</w:t>
      </w:r>
      <w:r w:rsidRPr="007E7604">
        <w:rPr>
          <w:b/>
          <w:bCs/>
        </w:rPr>
        <w:t xml:space="preserve"> </w:t>
      </w:r>
      <w:r w:rsidRPr="007E7604">
        <w:t>СМЭВ;</w:t>
      </w:r>
      <w:r w:rsidRPr="007E7604">
        <w:rPr>
          <w:b/>
          <w:bCs/>
        </w:rPr>
        <w:t xml:space="preserve"> </w:t>
      </w:r>
    </w:p>
    <w:p w:rsidR="003C0809" w:rsidRPr="007E7604" w:rsidRDefault="003C0809" w:rsidP="00F86B12">
      <w:pPr>
        <w:widowControl/>
        <w:ind w:firstLine="709"/>
      </w:pPr>
      <w:r w:rsidRPr="007E7604">
        <w:t xml:space="preserve">– настройку, тестирование ПТС ведомственного сегмента СМЭВ </w:t>
      </w:r>
      <w:r w:rsidRPr="007E7604">
        <w:br/>
        <w:t>и их сопряжение с программно-техническими средствами центрального сегмента</w:t>
      </w:r>
      <w:r w:rsidRPr="007E7604">
        <w:rPr>
          <w:b/>
          <w:bCs/>
        </w:rPr>
        <w:t xml:space="preserve"> </w:t>
      </w:r>
      <w:r w:rsidRPr="007E7604">
        <w:t xml:space="preserve">СМЭВ. </w:t>
      </w:r>
    </w:p>
    <w:p w:rsidR="003C0809" w:rsidRPr="007E7604" w:rsidRDefault="003C0809" w:rsidP="00F86B12">
      <w:pPr>
        <w:widowControl/>
        <w:shd w:val="clear" w:color="auto" w:fill="FFFFFF"/>
        <w:ind w:firstLine="709"/>
      </w:pPr>
      <w:r w:rsidRPr="007E7604">
        <w:t xml:space="preserve">Результаты выполненных работ Стороны признают удовлетворительными. </w:t>
      </w:r>
    </w:p>
    <w:p w:rsidR="003C0809" w:rsidRPr="007E7604" w:rsidRDefault="003C0809" w:rsidP="00F86B12">
      <w:pPr>
        <w:widowControl/>
        <w:shd w:val="clear" w:color="auto" w:fill="FFFFFF"/>
        <w:ind w:firstLine="709"/>
      </w:pPr>
      <w:r w:rsidRPr="007E7604">
        <w:t xml:space="preserve">Качество работы ПТС ведомственного сегмента СМЭВ в штатном режиме по своему функциональному назначению соответствует требованиям Ссудодателя. </w:t>
      </w:r>
    </w:p>
    <w:p w:rsidR="003C0809" w:rsidRPr="007E7604" w:rsidRDefault="003C0809" w:rsidP="00F86B12">
      <w:pPr>
        <w:widowControl/>
        <w:shd w:val="clear" w:color="auto" w:fill="FFFFFF"/>
        <w:ind w:firstLine="709"/>
      </w:pPr>
      <w:proofErr w:type="gramStart"/>
      <w:r w:rsidRPr="007E7604">
        <w:rPr>
          <w:bCs/>
        </w:rPr>
        <w:t>Ссудополучатель</w:t>
      </w:r>
      <w:r w:rsidRPr="007E7604">
        <w:rPr>
          <w:b/>
          <w:bCs/>
        </w:rPr>
        <w:t xml:space="preserve"> </w:t>
      </w:r>
      <w:r w:rsidRPr="007E7604">
        <w:rPr>
          <w:spacing w:val="-4"/>
        </w:rPr>
        <w:t xml:space="preserve">во исполнение </w:t>
      </w:r>
      <w:r w:rsidRPr="007E7604">
        <w:t xml:space="preserve">требований </w:t>
      </w:r>
      <w:r w:rsidRPr="007E7604">
        <w:rPr>
          <w:color w:val="000000"/>
        </w:rPr>
        <w:t>Положения о единой системе межведомственного электронного взаимодействия, утвержденного постановлением Правительства Российской Федерации от 8 сентября 2010 г. № 697</w:t>
      </w:r>
      <w:r w:rsidRPr="007E7604">
        <w:t xml:space="preserve">, и условиями </w:t>
      </w:r>
      <w:r w:rsidR="00DB3DB5">
        <w:t xml:space="preserve">Соглашения о ссуде </w:t>
      </w:r>
      <w:r w:rsidRPr="007E7604">
        <w:t xml:space="preserve">принимает во временное и безвозмездное пользование принадлежащую Ссудодателю Техническую сопроводительную документацию, указанную в пункте 1.4 </w:t>
      </w:r>
      <w:r w:rsidR="00DB3DB5">
        <w:t xml:space="preserve">Соглашения </w:t>
      </w:r>
      <w:r w:rsidRPr="007E7604">
        <w:t xml:space="preserve"> и готовую к эксплуатации в штатном режиме и в соответствии с функциональным назначением ПТС ведомственного сегмента СМЭВ. </w:t>
      </w:r>
      <w:proofErr w:type="gramEnd"/>
    </w:p>
    <w:p w:rsidR="003C0809" w:rsidRPr="007E7604" w:rsidRDefault="003C0809" w:rsidP="00F86B12">
      <w:pPr>
        <w:widowControl/>
        <w:ind w:firstLine="709"/>
      </w:pPr>
      <w:r w:rsidRPr="007E7604">
        <w:t xml:space="preserve">Настоящий Акт составлен в 2-х экземплярах, по содержанию и юридической силе идентичных друг другу, по одному экземпляру для каждой из Сторон. </w:t>
      </w:r>
    </w:p>
    <w:p w:rsidR="003C0809" w:rsidRPr="007E7604" w:rsidRDefault="003C0809" w:rsidP="00F86B12">
      <w:pPr>
        <w:widowControl/>
        <w:ind w:firstLine="709"/>
      </w:pPr>
    </w:p>
    <w:tbl>
      <w:tblPr>
        <w:tblW w:w="954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680"/>
        <w:gridCol w:w="4860"/>
      </w:tblGrid>
      <w:tr w:rsidR="003C0809" w:rsidRPr="007E7604" w:rsidTr="00F86B12">
        <w:trPr>
          <w:trHeight w:val="3715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</w:tcPr>
          <w:p w:rsidR="003C0809" w:rsidRPr="007E7604" w:rsidRDefault="003C0809" w:rsidP="00F86B12">
            <w:pPr>
              <w:widowControl/>
              <w:jc w:val="left"/>
              <w:rPr>
                <w:bCs/>
              </w:rPr>
            </w:pPr>
            <w:r w:rsidRPr="007E7604">
              <w:rPr>
                <w:bCs/>
              </w:rPr>
              <w:t xml:space="preserve">от Ссудодателя </w:t>
            </w:r>
          </w:p>
          <w:p w:rsidR="003C0809" w:rsidRPr="007E7604" w:rsidRDefault="003C0809" w:rsidP="00F86B12">
            <w:pPr>
              <w:widowControl/>
              <w:jc w:val="left"/>
              <w:rPr>
                <w:bCs/>
              </w:rPr>
            </w:pPr>
          </w:p>
          <w:p w:rsidR="003C0809" w:rsidRPr="007E7604" w:rsidRDefault="003C0809" w:rsidP="00F86B12">
            <w:pPr>
              <w:widowControl/>
              <w:jc w:val="left"/>
              <w:rPr>
                <w:lang w:eastAsia="en-US"/>
              </w:rPr>
            </w:pPr>
            <w:r w:rsidRPr="007E7604">
              <w:t xml:space="preserve">Специалиста 1 разряда информационно-аналитического отдела Департамента государственной политики в области создания и развития электронного правительства Министерства связи и массовых коммуникаций Российской Федерации </w:t>
            </w:r>
          </w:p>
          <w:p w:rsidR="003C0809" w:rsidRPr="007E7604" w:rsidRDefault="003C0809" w:rsidP="00F86B12">
            <w:pPr>
              <w:widowControl/>
              <w:jc w:val="left"/>
              <w:rPr>
                <w:lang w:eastAsia="en-US"/>
              </w:rPr>
            </w:pPr>
          </w:p>
          <w:p w:rsidR="003C0809" w:rsidRPr="007E7604" w:rsidRDefault="003C0809" w:rsidP="00F86B12">
            <w:pPr>
              <w:widowControl/>
              <w:jc w:val="left"/>
              <w:rPr>
                <w:lang w:eastAsia="en-US"/>
              </w:rPr>
            </w:pPr>
          </w:p>
          <w:p w:rsidR="003C0809" w:rsidRPr="007E7604" w:rsidRDefault="003C0809" w:rsidP="00F86B12">
            <w:pPr>
              <w:widowControl/>
              <w:jc w:val="left"/>
              <w:rPr>
                <w:lang w:eastAsia="en-US"/>
              </w:rPr>
            </w:pPr>
          </w:p>
          <w:p w:rsidR="003C0809" w:rsidRPr="007E7604" w:rsidRDefault="003C0809" w:rsidP="00F86B12">
            <w:pPr>
              <w:widowControl/>
              <w:jc w:val="left"/>
              <w:rPr>
                <w:bCs/>
                <w:lang w:eastAsia="en-US"/>
              </w:rPr>
            </w:pPr>
            <w:r w:rsidRPr="007E7604">
              <w:rPr>
                <w:lang w:eastAsia="en-US"/>
              </w:rPr>
              <w:t xml:space="preserve"> ________________ </w:t>
            </w:r>
            <w:r w:rsidR="00E72660">
              <w:rPr>
                <w:bCs/>
                <w:lang w:eastAsia="en-US"/>
              </w:rPr>
              <w:t>ФИО</w:t>
            </w:r>
          </w:p>
          <w:p w:rsidR="003C0809" w:rsidRPr="007E7604" w:rsidRDefault="003C0809" w:rsidP="00F86B12">
            <w:pPr>
              <w:widowControl/>
              <w:jc w:val="left"/>
              <w:rPr>
                <w:bCs/>
                <w:lang w:eastAsia="en-US"/>
              </w:rPr>
            </w:pPr>
            <w:r w:rsidRPr="007E7604">
              <w:rPr>
                <w:bCs/>
                <w:lang w:eastAsia="en-US"/>
              </w:rPr>
              <w:t xml:space="preserve">    М.П.</w:t>
            </w:r>
          </w:p>
          <w:p w:rsidR="003C0809" w:rsidRPr="007E7604" w:rsidRDefault="003C0809" w:rsidP="00F86B12">
            <w:pPr>
              <w:widowControl/>
              <w:jc w:val="left"/>
            </w:pPr>
          </w:p>
        </w:tc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</w:tcPr>
          <w:p w:rsidR="003C0809" w:rsidRPr="007E7604" w:rsidRDefault="003C0809" w:rsidP="00F86B12">
            <w:pPr>
              <w:widowControl/>
              <w:jc w:val="left"/>
            </w:pPr>
            <w:r w:rsidRPr="007E7604">
              <w:rPr>
                <w:bCs/>
              </w:rPr>
              <w:t>от Ссудополучателя</w:t>
            </w:r>
            <w:r w:rsidRPr="007E7604">
              <w:t xml:space="preserve"> </w:t>
            </w:r>
          </w:p>
          <w:p w:rsidR="003C0809" w:rsidRPr="007E7604" w:rsidRDefault="003C0809" w:rsidP="00F86B12">
            <w:pPr>
              <w:widowControl/>
              <w:rPr>
                <w:lang w:eastAsia="en-US"/>
              </w:rPr>
            </w:pPr>
          </w:p>
          <w:p w:rsidR="003C0809" w:rsidRPr="007E7604" w:rsidRDefault="003C0809" w:rsidP="00F86B12">
            <w:pPr>
              <w:widowControl/>
              <w:tabs>
                <w:tab w:val="left" w:pos="-4860"/>
                <w:tab w:val="left" w:pos="-4680"/>
              </w:tabs>
              <w:ind w:right="72"/>
              <w:jc w:val="left"/>
              <w:rPr>
                <w:lang w:eastAsia="en-US"/>
              </w:rPr>
            </w:pPr>
          </w:p>
          <w:p w:rsidR="003C0809" w:rsidRPr="007E7604" w:rsidRDefault="003C0809" w:rsidP="00F86B12">
            <w:pPr>
              <w:widowControl/>
              <w:tabs>
                <w:tab w:val="left" w:pos="-4860"/>
                <w:tab w:val="left" w:pos="-4680"/>
              </w:tabs>
              <w:ind w:right="72"/>
              <w:jc w:val="left"/>
              <w:rPr>
                <w:lang w:eastAsia="en-US"/>
              </w:rPr>
            </w:pPr>
          </w:p>
          <w:p w:rsidR="003C0809" w:rsidRPr="007E7604" w:rsidRDefault="003C0809" w:rsidP="00F86B12">
            <w:pPr>
              <w:widowControl/>
              <w:tabs>
                <w:tab w:val="left" w:pos="-4860"/>
                <w:tab w:val="left" w:pos="-4680"/>
              </w:tabs>
              <w:ind w:right="72"/>
              <w:jc w:val="left"/>
              <w:rPr>
                <w:lang w:eastAsia="en-US"/>
              </w:rPr>
            </w:pPr>
          </w:p>
          <w:p w:rsidR="003C0809" w:rsidRPr="007E7604" w:rsidRDefault="003C0809" w:rsidP="00F86B12">
            <w:pPr>
              <w:widowControl/>
              <w:tabs>
                <w:tab w:val="left" w:pos="-4860"/>
                <w:tab w:val="left" w:pos="-4680"/>
              </w:tabs>
              <w:ind w:right="72"/>
              <w:jc w:val="left"/>
              <w:rPr>
                <w:lang w:eastAsia="en-US"/>
              </w:rPr>
            </w:pPr>
          </w:p>
          <w:p w:rsidR="003C0809" w:rsidRPr="007E7604" w:rsidRDefault="003C0809" w:rsidP="00F86B12">
            <w:pPr>
              <w:widowControl/>
              <w:tabs>
                <w:tab w:val="left" w:pos="-4860"/>
                <w:tab w:val="left" w:pos="-4680"/>
              </w:tabs>
              <w:ind w:right="72"/>
              <w:jc w:val="left"/>
              <w:rPr>
                <w:lang w:eastAsia="en-US"/>
              </w:rPr>
            </w:pPr>
          </w:p>
          <w:p w:rsidR="003C0809" w:rsidRPr="007E7604" w:rsidRDefault="003C0809" w:rsidP="00F86B12">
            <w:pPr>
              <w:widowControl/>
              <w:tabs>
                <w:tab w:val="left" w:pos="-4860"/>
                <w:tab w:val="left" w:pos="-4680"/>
              </w:tabs>
              <w:ind w:right="72"/>
              <w:jc w:val="left"/>
              <w:rPr>
                <w:lang w:eastAsia="en-US"/>
              </w:rPr>
            </w:pPr>
          </w:p>
          <w:p w:rsidR="003C0809" w:rsidRPr="007E7604" w:rsidRDefault="003C0809" w:rsidP="00F86B12">
            <w:pPr>
              <w:widowControl/>
              <w:tabs>
                <w:tab w:val="left" w:pos="-4860"/>
                <w:tab w:val="left" w:pos="-4680"/>
              </w:tabs>
              <w:ind w:right="72"/>
              <w:jc w:val="left"/>
              <w:rPr>
                <w:lang w:eastAsia="en-US"/>
              </w:rPr>
            </w:pPr>
          </w:p>
          <w:p w:rsidR="003C0809" w:rsidRPr="007E7604" w:rsidRDefault="003C0809" w:rsidP="00F86B12">
            <w:pPr>
              <w:widowControl/>
              <w:tabs>
                <w:tab w:val="left" w:pos="-4860"/>
                <w:tab w:val="left" w:pos="-4680"/>
              </w:tabs>
              <w:ind w:right="72"/>
              <w:jc w:val="left"/>
              <w:rPr>
                <w:bCs/>
                <w:lang w:eastAsia="en-US"/>
              </w:rPr>
            </w:pPr>
          </w:p>
          <w:p w:rsidR="003C0809" w:rsidRPr="007E7604" w:rsidRDefault="003C0809" w:rsidP="00F86B12">
            <w:pPr>
              <w:widowControl/>
              <w:tabs>
                <w:tab w:val="left" w:pos="-4860"/>
                <w:tab w:val="left" w:pos="-4680"/>
              </w:tabs>
              <w:ind w:right="72"/>
              <w:jc w:val="left"/>
              <w:rPr>
                <w:bCs/>
                <w:lang w:eastAsia="en-US"/>
              </w:rPr>
            </w:pPr>
          </w:p>
          <w:p w:rsidR="003C0809" w:rsidRPr="007E7604" w:rsidRDefault="003C0809" w:rsidP="00F86B12">
            <w:pPr>
              <w:widowControl/>
              <w:tabs>
                <w:tab w:val="left" w:pos="-4860"/>
                <w:tab w:val="left" w:pos="-4680"/>
              </w:tabs>
              <w:ind w:right="72"/>
              <w:jc w:val="left"/>
              <w:rPr>
                <w:bCs/>
                <w:lang w:eastAsia="en-US"/>
              </w:rPr>
            </w:pPr>
          </w:p>
          <w:p w:rsidR="003C0809" w:rsidRPr="007E7604" w:rsidRDefault="003C0809" w:rsidP="00F86B12">
            <w:pPr>
              <w:widowControl/>
              <w:jc w:val="left"/>
              <w:rPr>
                <w:bCs/>
              </w:rPr>
            </w:pPr>
            <w:r w:rsidRPr="007E7604">
              <w:rPr>
                <w:bCs/>
                <w:lang w:eastAsia="en-US"/>
              </w:rPr>
              <w:t xml:space="preserve"> </w:t>
            </w:r>
            <w:r w:rsidRPr="007E7604">
              <w:rPr>
                <w:lang w:eastAsia="en-US"/>
              </w:rPr>
              <w:t xml:space="preserve"> _______________</w:t>
            </w:r>
            <w:r w:rsidRPr="007E7604">
              <w:rPr>
                <w:bCs/>
                <w:lang w:eastAsia="en-US"/>
              </w:rPr>
              <w:t xml:space="preserve">(ФИО) </w:t>
            </w:r>
          </w:p>
          <w:p w:rsidR="00850CF7" w:rsidRDefault="003C0809" w:rsidP="0066738B">
            <w:pPr>
              <w:widowControl/>
              <w:tabs>
                <w:tab w:val="left" w:pos="-4860"/>
                <w:tab w:val="left" w:pos="-4680"/>
              </w:tabs>
              <w:ind w:right="72"/>
              <w:jc w:val="left"/>
            </w:pPr>
            <w:r w:rsidRPr="007E7604">
              <w:rPr>
                <w:bCs/>
                <w:lang w:eastAsia="en-US"/>
              </w:rPr>
              <w:t xml:space="preserve">    М.П.</w:t>
            </w:r>
          </w:p>
        </w:tc>
      </w:tr>
    </w:tbl>
    <w:p w:rsidR="00210A62" w:rsidRDefault="00210A62">
      <w:pPr>
        <w:widowControl/>
        <w:autoSpaceDN/>
        <w:adjustRightInd/>
        <w:spacing w:line="240" w:lineRule="auto"/>
        <w:jc w:val="left"/>
        <w:textAlignment w:val="auto"/>
        <w:rPr>
          <w:rFonts w:cs="Arial"/>
          <w:b/>
          <w:bCs/>
          <w:iCs/>
          <w:sz w:val="28"/>
          <w:szCs w:val="28"/>
        </w:rPr>
      </w:pPr>
      <w:bookmarkStart w:id="264" w:name="_Ref308020501"/>
      <w:bookmarkStart w:id="265" w:name="_Toc314740926"/>
      <w:bookmarkStart w:id="266" w:name="_Toc321910008"/>
      <w:bookmarkStart w:id="267" w:name="_Toc322960830"/>
      <w:bookmarkEnd w:id="264"/>
      <w:bookmarkEnd w:id="265"/>
      <w:bookmarkEnd w:id="266"/>
      <w:bookmarkEnd w:id="267"/>
    </w:p>
    <w:sectPr w:rsidR="00210A62" w:rsidSect="002554B6">
      <w:pgSz w:w="11906" w:h="16838"/>
      <w:pgMar w:top="851" w:right="1558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025F" w:rsidRDefault="00A0025F" w:rsidP="002F27E2">
      <w:r>
        <w:separator/>
      </w:r>
    </w:p>
    <w:p w:rsidR="00A0025F" w:rsidRDefault="00A0025F"/>
    <w:p w:rsidR="00A0025F" w:rsidRDefault="00A0025F"/>
    <w:p w:rsidR="00A0025F" w:rsidRDefault="00A0025F"/>
    <w:p w:rsidR="00A0025F" w:rsidRDefault="00A0025F"/>
    <w:p w:rsidR="00A0025F" w:rsidRDefault="00A0025F"/>
  </w:endnote>
  <w:endnote w:type="continuationSeparator" w:id="0">
    <w:p w:rsidR="00A0025F" w:rsidRDefault="00A0025F" w:rsidP="002F27E2">
      <w:r>
        <w:continuationSeparator/>
      </w:r>
    </w:p>
    <w:p w:rsidR="00A0025F" w:rsidRDefault="00A0025F"/>
    <w:p w:rsidR="00A0025F" w:rsidRDefault="00A0025F"/>
    <w:p w:rsidR="00A0025F" w:rsidRDefault="00A0025F"/>
    <w:p w:rsidR="00A0025F" w:rsidRDefault="00A0025F"/>
    <w:p w:rsidR="00A0025F" w:rsidRDefault="00A0025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eterburg">
    <w:altName w:val="Times New Roman"/>
    <w:charset w:val="00"/>
    <w:family w:val="auto"/>
    <w:pitch w:val="variable"/>
    <w:sig w:usb0="00000207" w:usb1="00000000" w:usb2="00000000" w:usb3="00000000" w:csb0="0000001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 ?????????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DejaVu Sans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025F" w:rsidRDefault="00A0025F" w:rsidP="00C52827">
      <w:r>
        <w:separator/>
      </w:r>
    </w:p>
  </w:footnote>
  <w:footnote w:type="continuationSeparator" w:id="0">
    <w:p w:rsidR="00A0025F" w:rsidRDefault="00A0025F" w:rsidP="002F27E2">
      <w:r>
        <w:continuationSeparator/>
      </w:r>
    </w:p>
  </w:footnote>
  <w:footnote w:type="continuationNotice" w:id="1">
    <w:p w:rsidR="00A0025F" w:rsidRDefault="00A0025F">
      <w:pPr>
        <w:spacing w:line="240" w:lineRule="aut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6528C0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E7B6EF4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12CA25A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2892EE2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EDF0BC6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F545C0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1A6357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CD688A0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E36A0E38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228D83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4625403"/>
    <w:multiLevelType w:val="hybridMultilevel"/>
    <w:tmpl w:val="CDEA19F6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1">
    <w:nsid w:val="058D249B"/>
    <w:multiLevelType w:val="hybridMultilevel"/>
    <w:tmpl w:val="EA4E58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76C66E5"/>
    <w:multiLevelType w:val="hybridMultilevel"/>
    <w:tmpl w:val="E2489A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7741260"/>
    <w:multiLevelType w:val="multilevel"/>
    <w:tmpl w:val="BB0AE0E0"/>
    <w:lvl w:ilvl="0">
      <w:start w:val="1"/>
      <w:numFmt w:val="decimal"/>
      <w:lvlText w:val="%1"/>
      <w:lvlJc w:val="left"/>
      <w:pPr>
        <w:tabs>
          <w:tab w:val="num" w:pos="1152"/>
        </w:tabs>
        <w:ind w:left="1152" w:hanging="432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296"/>
        </w:tabs>
        <w:ind w:left="1296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1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584"/>
        </w:tabs>
        <w:ind w:left="1584" w:hanging="864"/>
      </w:pPr>
      <w:rPr>
        <w:rFonts w:cs="Times New Roman"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728"/>
        </w:tabs>
        <w:ind w:left="1728" w:hanging="1008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872"/>
        </w:tabs>
        <w:ind w:left="1872" w:hanging="1152"/>
      </w:pPr>
      <w:rPr>
        <w:rFonts w:cs="Times New Roman"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2016"/>
        </w:tabs>
        <w:ind w:left="2016" w:hanging="1296"/>
      </w:pPr>
      <w:rPr>
        <w:rFonts w:cs="Times New Roman"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2304"/>
        </w:tabs>
        <w:ind w:left="2304" w:hanging="1584"/>
      </w:pPr>
      <w:rPr>
        <w:rFonts w:cs="Times New Roman" w:hint="default"/>
      </w:rPr>
    </w:lvl>
  </w:abstractNum>
  <w:abstractNum w:abstractNumId="14">
    <w:nsid w:val="081405DD"/>
    <w:multiLevelType w:val="hybridMultilevel"/>
    <w:tmpl w:val="34807DC4"/>
    <w:lvl w:ilvl="0" w:tplc="4F96B9F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08595E7C"/>
    <w:multiLevelType w:val="hybridMultilevel"/>
    <w:tmpl w:val="2772BE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088C111B"/>
    <w:multiLevelType w:val="hybridMultilevel"/>
    <w:tmpl w:val="8534AA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099A1065"/>
    <w:multiLevelType w:val="hybridMultilevel"/>
    <w:tmpl w:val="583446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0A34172D"/>
    <w:multiLevelType w:val="hybridMultilevel"/>
    <w:tmpl w:val="96909B00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>
    <w:nsid w:val="0AF2147A"/>
    <w:multiLevelType w:val="hybridMultilevel"/>
    <w:tmpl w:val="A5F89B04"/>
    <w:lvl w:ilvl="0" w:tplc="77C436B8">
      <w:start w:val="1"/>
      <w:numFmt w:val="decimal"/>
      <w:lvlText w:val="%1."/>
      <w:lvlJc w:val="left"/>
      <w:pPr>
        <w:tabs>
          <w:tab w:val="num" w:pos="1500"/>
        </w:tabs>
        <w:ind w:left="15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  <w:rPr>
        <w:rFonts w:cs="Times New Roman"/>
      </w:rPr>
    </w:lvl>
  </w:abstractNum>
  <w:abstractNum w:abstractNumId="20">
    <w:nsid w:val="0D7A2BC3"/>
    <w:multiLevelType w:val="hybridMultilevel"/>
    <w:tmpl w:val="C1FA309A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1">
    <w:nsid w:val="0FA010F2"/>
    <w:multiLevelType w:val="hybridMultilevel"/>
    <w:tmpl w:val="8B62A30E"/>
    <w:name w:val="WW8Num4"/>
    <w:lvl w:ilvl="0" w:tplc="72F472D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F5671A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3B1AD66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0A6565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1325498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D014088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092F352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47E77C4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33FE1F3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0FA31B2C"/>
    <w:multiLevelType w:val="hybridMultilevel"/>
    <w:tmpl w:val="05306248"/>
    <w:lvl w:ilvl="0" w:tplc="5106A96C">
      <w:start w:val="1"/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0FA97173"/>
    <w:multiLevelType w:val="multilevel"/>
    <w:tmpl w:val="FFFFFFFF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4">
    <w:nsid w:val="0FCF1CBE"/>
    <w:multiLevelType w:val="hybridMultilevel"/>
    <w:tmpl w:val="BF5A6DD2"/>
    <w:lvl w:ilvl="0" w:tplc="4F96B9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13F43DEB"/>
    <w:multiLevelType w:val="hybridMultilevel"/>
    <w:tmpl w:val="DACC43D6"/>
    <w:lvl w:ilvl="0" w:tplc="4F96B9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145D72B5"/>
    <w:multiLevelType w:val="hybridMultilevel"/>
    <w:tmpl w:val="C9E4B57C"/>
    <w:lvl w:ilvl="0" w:tplc="07046E5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14606D17"/>
    <w:multiLevelType w:val="multilevel"/>
    <w:tmpl w:val="A7CE15F8"/>
    <w:lvl w:ilvl="0">
      <w:start w:val="1"/>
      <w:numFmt w:val="decimal"/>
      <w:pStyle w:val="H1App"/>
      <w:lvlText w:val="%1."/>
      <w:lvlJc w:val="left"/>
      <w:pPr>
        <w:tabs>
          <w:tab w:val="num" w:pos="3743"/>
        </w:tabs>
        <w:ind w:left="2552" w:firstLine="709"/>
      </w:pPr>
      <w:rPr>
        <w:rFonts w:cs="Times New Roman" w:hint="default"/>
        <w:b w:val="0"/>
        <w:i w:val="0"/>
      </w:rPr>
    </w:lvl>
    <w:lvl w:ilvl="1">
      <w:start w:val="1"/>
      <w:numFmt w:val="decimal"/>
      <w:pStyle w:val="a0"/>
      <w:lvlText w:val="%1.%2."/>
      <w:lvlJc w:val="left"/>
      <w:pPr>
        <w:tabs>
          <w:tab w:val="num" w:pos="1304"/>
        </w:tabs>
        <w:ind w:firstLine="709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361"/>
        </w:tabs>
        <w:ind w:firstLine="709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655"/>
        </w:tabs>
        <w:ind w:left="6096" w:firstLine="709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7619"/>
        </w:tabs>
        <w:ind w:left="7619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8123"/>
        </w:tabs>
        <w:ind w:left="8123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8627"/>
        </w:tabs>
        <w:ind w:left="8627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131"/>
        </w:tabs>
        <w:ind w:left="9131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707"/>
        </w:tabs>
        <w:ind w:left="9707" w:hanging="1440"/>
      </w:pPr>
      <w:rPr>
        <w:rFonts w:cs="Times New Roman" w:hint="default"/>
      </w:rPr>
    </w:lvl>
  </w:abstractNum>
  <w:abstractNum w:abstractNumId="28">
    <w:nsid w:val="155F7F0D"/>
    <w:multiLevelType w:val="multilevel"/>
    <w:tmpl w:val="3C9212F4"/>
    <w:lvl w:ilvl="0">
      <w:start w:val="1"/>
      <w:numFmt w:val="decimal"/>
      <w:pStyle w:val="1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pStyle w:val="2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pStyle w:val="3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pStyle w:val="4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9">
    <w:nsid w:val="16253E6A"/>
    <w:multiLevelType w:val="hybridMultilevel"/>
    <w:tmpl w:val="8D8CBEDE"/>
    <w:lvl w:ilvl="0" w:tplc="BB260F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170F610B"/>
    <w:multiLevelType w:val="multilevel"/>
    <w:tmpl w:val="82B289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31">
    <w:nsid w:val="18897AC3"/>
    <w:multiLevelType w:val="multilevel"/>
    <w:tmpl w:val="B9CE88D0"/>
    <w:styleLink w:val="a1"/>
    <w:lvl w:ilvl="0">
      <w:start w:val="1"/>
      <w:numFmt w:val="decimal"/>
      <w:suff w:val="space"/>
      <w:lvlText w:val="%1"/>
      <w:lvlJc w:val="left"/>
      <w:rPr>
        <w:rFonts w:cs="Times New Roman"/>
        <w:sz w:val="24"/>
      </w:rPr>
    </w:lvl>
    <w:lvl w:ilvl="1">
      <w:start w:val="1"/>
      <w:numFmt w:val="decimal"/>
      <w:suff w:val="space"/>
      <w:lvlText w:val="%1.%2"/>
      <w:lvlJc w:val="left"/>
      <w:rPr>
        <w:rFonts w:cs="Times New Roman" w:hint="default"/>
      </w:rPr>
    </w:lvl>
    <w:lvl w:ilvl="2">
      <w:start w:val="1"/>
      <w:numFmt w:val="decimal"/>
      <w:suff w:val="space"/>
      <w:lvlText w:val="%1.%2.%3"/>
      <w:lvlJc w:val="left"/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2">
    <w:nsid w:val="18B74DEC"/>
    <w:multiLevelType w:val="hybridMultilevel"/>
    <w:tmpl w:val="4A620D02"/>
    <w:lvl w:ilvl="0" w:tplc="80C445D6">
      <w:start w:val="1"/>
      <w:numFmt w:val="bullet"/>
      <w:lvlText w:val=""/>
      <w:lvlJc w:val="left"/>
      <w:pPr>
        <w:ind w:left="221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93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65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7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9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1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3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5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74" w:hanging="360"/>
      </w:pPr>
      <w:rPr>
        <w:rFonts w:ascii="Wingdings" w:hAnsi="Wingdings" w:hint="default"/>
      </w:rPr>
    </w:lvl>
  </w:abstractNum>
  <w:abstractNum w:abstractNumId="33">
    <w:nsid w:val="1A600FB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>
    <w:nsid w:val="1B640B6B"/>
    <w:multiLevelType w:val="hybridMultilevel"/>
    <w:tmpl w:val="836C2F0E"/>
    <w:lvl w:ilvl="0" w:tplc="49C68B9C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5">
    <w:nsid w:val="1B857ED3"/>
    <w:multiLevelType w:val="multilevel"/>
    <w:tmpl w:val="00000000"/>
    <w:styleLink w:val="a2"/>
    <w:lvl w:ilvl="0">
      <w:start w:val="1"/>
      <w:numFmt w:val="decimal"/>
      <w:lvlText w:val="%1."/>
      <w:lvlJc w:val="left"/>
      <w:rPr>
        <w:rFonts w:cs="Times New Roman"/>
        <w:bCs/>
        <w:sz w:val="24"/>
      </w:rPr>
    </w:lvl>
    <w:lvl w:ilvl="1">
      <w:start w:val="1"/>
      <w:numFmt w:val="decimal"/>
      <w:lvlText w:val="%1.%2."/>
      <w:lvlJc w:val="left"/>
      <w:rPr>
        <w:rFonts w:cs="Times New Roman" w:hint="default"/>
      </w:rPr>
    </w:lvl>
    <w:lvl w:ilvl="2">
      <w:start w:val="1"/>
      <w:numFmt w:val="decimal"/>
      <w:lvlText w:val="%1.%2.%3."/>
      <w:lvlJc w:val="left"/>
      <w:rPr>
        <w:rFonts w:cs="Times New Roman" w:hint="default"/>
      </w:rPr>
    </w:lvl>
    <w:lvl w:ilvl="3">
      <w:start w:val="1"/>
      <w:numFmt w:val="decimal"/>
      <w:lvlText w:val="%1.%2.%3.%4."/>
      <w:lvlJc w:val="left"/>
      <w:rPr>
        <w:rFonts w:cs="Times New Roman" w:hint="default"/>
      </w:rPr>
    </w:lvl>
    <w:lvl w:ilvl="4">
      <w:start w:val="1"/>
      <w:numFmt w:val="decimal"/>
      <w:lvlText w:val="%1.%2.%3.%4.%5."/>
      <w:lvlJc w:val="left"/>
      <w:rPr>
        <w:rFonts w:cs="Times New Roman" w:hint="default"/>
      </w:rPr>
    </w:lvl>
    <w:lvl w:ilvl="5">
      <w:start w:val="1"/>
      <w:numFmt w:val="decimal"/>
      <w:lvlText w:val="%1.%2.%3.%4.%5.%6."/>
      <w:lvlJc w:val="left"/>
      <w:rPr>
        <w:rFonts w:cs="Times New Roman" w:hint="default"/>
      </w:rPr>
    </w:lvl>
    <w:lvl w:ilvl="6">
      <w:start w:val="1"/>
      <w:numFmt w:val="decimal"/>
      <w:lvlText w:val="%1.%2.%3.%4.%5.%6.%7."/>
      <w:lvlJc w:val="left"/>
      <w:rPr>
        <w:rFonts w:cs="Times New Roman" w:hint="default"/>
      </w:rPr>
    </w:lvl>
    <w:lvl w:ilvl="7">
      <w:start w:val="1"/>
      <w:numFmt w:val="decimal"/>
      <w:lvlText w:val="%1.%2.%3.%4.%5.%6.%7.%8."/>
      <w:lvlJc w:val="left"/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rPr>
        <w:rFonts w:cs="Times New Roman" w:hint="default"/>
      </w:rPr>
    </w:lvl>
  </w:abstractNum>
  <w:abstractNum w:abstractNumId="36">
    <w:nsid w:val="1F566220"/>
    <w:multiLevelType w:val="hybridMultilevel"/>
    <w:tmpl w:val="4022A8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1FE9703E"/>
    <w:multiLevelType w:val="hybridMultilevel"/>
    <w:tmpl w:val="88828594"/>
    <w:lvl w:ilvl="0" w:tplc="125EECBC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77EC29B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1590BAF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B0F88A9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D24278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BEA68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A47A593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65C2625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C0AB35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>
    <w:nsid w:val="1FF652E9"/>
    <w:multiLevelType w:val="hybridMultilevel"/>
    <w:tmpl w:val="D696BA2E"/>
    <w:lvl w:ilvl="0" w:tplc="4F96B9FA">
      <w:start w:val="1"/>
      <w:numFmt w:val="bullet"/>
      <w:lvlText w:val=""/>
      <w:lvlJc w:val="left"/>
      <w:pPr>
        <w:ind w:left="12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39">
    <w:nsid w:val="20A644A4"/>
    <w:multiLevelType w:val="multilevel"/>
    <w:tmpl w:val="FFFFFFFF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40">
    <w:nsid w:val="21EB775E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>
    <w:nsid w:val="22CA5BA0"/>
    <w:multiLevelType w:val="hybridMultilevel"/>
    <w:tmpl w:val="03E49E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230A6E0E"/>
    <w:multiLevelType w:val="hybridMultilevel"/>
    <w:tmpl w:val="AA2CD596"/>
    <w:lvl w:ilvl="0" w:tplc="F2B2214C">
      <w:start w:val="1"/>
      <w:numFmt w:val="decimal"/>
      <w:lvlText w:val="%1."/>
      <w:lvlJc w:val="left"/>
      <w:pPr>
        <w:tabs>
          <w:tab w:val="num" w:pos="1500"/>
        </w:tabs>
        <w:ind w:left="15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  <w:rPr>
        <w:rFonts w:cs="Times New Roman"/>
      </w:rPr>
    </w:lvl>
  </w:abstractNum>
  <w:abstractNum w:abstractNumId="43">
    <w:nsid w:val="2317530E"/>
    <w:multiLevelType w:val="hybridMultilevel"/>
    <w:tmpl w:val="59883C84"/>
    <w:lvl w:ilvl="0" w:tplc="0419000F">
      <w:start w:val="1"/>
      <w:numFmt w:val="bullet"/>
      <w:lvlText w:val="o"/>
      <w:lvlJc w:val="left"/>
      <w:pPr>
        <w:ind w:left="1776" w:hanging="360"/>
      </w:pPr>
      <w:rPr>
        <w:rFonts w:ascii="Courier New" w:hAnsi="Courier New" w:hint="default"/>
      </w:rPr>
    </w:lvl>
    <w:lvl w:ilvl="1" w:tplc="0419000F">
      <w:start w:val="1"/>
      <w:numFmt w:val="bullet"/>
      <w:lvlText w:val="o"/>
      <w:lvlJc w:val="left"/>
      <w:pPr>
        <w:ind w:left="2496" w:hanging="360"/>
      </w:pPr>
      <w:rPr>
        <w:rFonts w:ascii="Courier New" w:hAnsi="Courier New" w:hint="default"/>
      </w:rPr>
    </w:lvl>
    <w:lvl w:ilvl="2" w:tplc="0419001B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F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19">
      <w:start w:val="1"/>
      <w:numFmt w:val="bullet"/>
      <w:lvlText w:val="o"/>
      <w:lvlJc w:val="left"/>
      <w:pPr>
        <w:ind w:left="4656" w:hanging="360"/>
      </w:pPr>
      <w:rPr>
        <w:rFonts w:ascii="Courier New" w:hAnsi="Courier New" w:hint="default"/>
      </w:rPr>
    </w:lvl>
    <w:lvl w:ilvl="5" w:tplc="0419001B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F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19">
      <w:start w:val="1"/>
      <w:numFmt w:val="bullet"/>
      <w:lvlText w:val="o"/>
      <w:lvlJc w:val="left"/>
      <w:pPr>
        <w:ind w:left="6816" w:hanging="360"/>
      </w:pPr>
      <w:rPr>
        <w:rFonts w:ascii="Courier New" w:hAnsi="Courier New" w:hint="default"/>
      </w:rPr>
    </w:lvl>
    <w:lvl w:ilvl="8" w:tplc="0419001B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44">
    <w:nsid w:val="23BE7632"/>
    <w:multiLevelType w:val="hybridMultilevel"/>
    <w:tmpl w:val="4C98E4A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5">
    <w:nsid w:val="24DD75F8"/>
    <w:multiLevelType w:val="hybridMultilevel"/>
    <w:tmpl w:val="6D720FB4"/>
    <w:lvl w:ilvl="0" w:tplc="4F96B9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25BD6E4A"/>
    <w:multiLevelType w:val="multilevel"/>
    <w:tmpl w:val="DA0CA9E2"/>
    <w:lvl w:ilvl="0">
      <w:start w:val="1"/>
      <w:numFmt w:val="decimal"/>
      <w:lvlText w:val="%1"/>
      <w:lvlJc w:val="left"/>
      <w:pPr>
        <w:tabs>
          <w:tab w:val="num" w:pos="284"/>
        </w:tabs>
        <w:ind w:left="284"/>
      </w:pPr>
      <w:rPr>
        <w:rFonts w:ascii="Times New Roman" w:hAnsi="Times New Roman" w:cs="Times New Roman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suff w:val="space"/>
      <w:lvlText w:val="%1.%2"/>
      <w:lvlJc w:val="left"/>
      <w:pPr>
        <w:ind w:left="0"/>
      </w:pPr>
      <w:rPr>
        <w:rFonts w:ascii="Times New Roman" w:hAnsi="Times New Roman" w:cs="Times New Roman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:lang w:val="ru-RU"/>
      </w:rPr>
    </w:lvl>
    <w:lvl w:ilvl="2">
      <w:start w:val="1"/>
      <w:numFmt w:val="decimal"/>
      <w:suff w:val="space"/>
      <w:lvlText w:val="%1.%2.%3"/>
      <w:lvlJc w:val="left"/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47">
    <w:nsid w:val="25C35FF7"/>
    <w:multiLevelType w:val="hybridMultilevel"/>
    <w:tmpl w:val="A5F89B04"/>
    <w:lvl w:ilvl="0" w:tplc="77C436B8">
      <w:start w:val="1"/>
      <w:numFmt w:val="decimal"/>
      <w:lvlText w:val="%1."/>
      <w:lvlJc w:val="left"/>
      <w:pPr>
        <w:tabs>
          <w:tab w:val="num" w:pos="1500"/>
        </w:tabs>
        <w:ind w:left="15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  <w:rPr>
        <w:rFonts w:cs="Times New Roman"/>
      </w:rPr>
    </w:lvl>
  </w:abstractNum>
  <w:abstractNum w:abstractNumId="48">
    <w:nsid w:val="26C04548"/>
    <w:multiLevelType w:val="multilevel"/>
    <w:tmpl w:val="35F206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9">
    <w:nsid w:val="2A524C08"/>
    <w:multiLevelType w:val="hybridMultilevel"/>
    <w:tmpl w:val="035C1DB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0">
    <w:nsid w:val="2B813228"/>
    <w:multiLevelType w:val="hybridMultilevel"/>
    <w:tmpl w:val="D458E2A6"/>
    <w:lvl w:ilvl="0" w:tplc="4F96B9F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1">
    <w:nsid w:val="2E47239E"/>
    <w:multiLevelType w:val="hybridMultilevel"/>
    <w:tmpl w:val="67661DB0"/>
    <w:lvl w:ilvl="0" w:tplc="04190003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2">
    <w:nsid w:val="30B540D4"/>
    <w:multiLevelType w:val="hybridMultilevel"/>
    <w:tmpl w:val="C48810FC"/>
    <w:lvl w:ilvl="0" w:tplc="3E3AAC40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3">
    <w:nsid w:val="31B3624F"/>
    <w:multiLevelType w:val="hybridMultilevel"/>
    <w:tmpl w:val="40BA87E2"/>
    <w:lvl w:ilvl="0" w:tplc="0419000F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4190019">
      <w:start w:val="1"/>
      <w:numFmt w:val="bullet"/>
      <w:lvlText w:val="o"/>
      <w:lvlJc w:val="left"/>
      <w:pPr>
        <w:ind w:left="1437" w:hanging="360"/>
      </w:pPr>
      <w:rPr>
        <w:rFonts w:ascii="Courier New" w:hAnsi="Courier New" w:hint="default"/>
      </w:rPr>
    </w:lvl>
    <w:lvl w:ilvl="2" w:tplc="0419001B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54">
    <w:nsid w:val="32CC0CA0"/>
    <w:multiLevelType w:val="hybridMultilevel"/>
    <w:tmpl w:val="B226D76C"/>
    <w:lvl w:ilvl="0" w:tplc="02106C06">
      <w:start w:val="2"/>
      <w:numFmt w:val="decimal"/>
      <w:lvlText w:val="%1."/>
      <w:lvlJc w:val="left"/>
      <w:pPr>
        <w:tabs>
          <w:tab w:val="num" w:pos="1500"/>
        </w:tabs>
        <w:ind w:left="150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  <w:rPr>
        <w:rFonts w:cs="Times New Roman"/>
      </w:rPr>
    </w:lvl>
  </w:abstractNum>
  <w:abstractNum w:abstractNumId="55">
    <w:nsid w:val="33AF6C83"/>
    <w:multiLevelType w:val="hybridMultilevel"/>
    <w:tmpl w:val="43D0F462"/>
    <w:lvl w:ilvl="0" w:tplc="80C445D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6">
    <w:nsid w:val="344C0E4E"/>
    <w:multiLevelType w:val="hybridMultilevel"/>
    <w:tmpl w:val="FB34A96E"/>
    <w:lvl w:ilvl="0" w:tplc="58063CF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57">
    <w:nsid w:val="34DF0831"/>
    <w:multiLevelType w:val="hybridMultilevel"/>
    <w:tmpl w:val="06BA5B7A"/>
    <w:lvl w:ilvl="0" w:tplc="FFFFFFFF">
      <w:start w:val="1"/>
      <w:numFmt w:val="bullet"/>
      <w:pStyle w:val="a3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58">
    <w:nsid w:val="3682651A"/>
    <w:multiLevelType w:val="hybridMultilevel"/>
    <w:tmpl w:val="C3DC6C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>
    <w:nsid w:val="37E33493"/>
    <w:multiLevelType w:val="hybridMultilevel"/>
    <w:tmpl w:val="78D87510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0">
    <w:nsid w:val="38D208CC"/>
    <w:multiLevelType w:val="hybridMultilevel"/>
    <w:tmpl w:val="8B9438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39D31F98"/>
    <w:multiLevelType w:val="hybridMultilevel"/>
    <w:tmpl w:val="335CCF96"/>
    <w:lvl w:ilvl="0" w:tplc="610A1B9A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62">
    <w:nsid w:val="3AD001F5"/>
    <w:multiLevelType w:val="hybridMultilevel"/>
    <w:tmpl w:val="6478DEB4"/>
    <w:lvl w:ilvl="0" w:tplc="60249890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3">
    <w:nsid w:val="3B0573BE"/>
    <w:multiLevelType w:val="hybridMultilevel"/>
    <w:tmpl w:val="A5F89B04"/>
    <w:lvl w:ilvl="0" w:tplc="77C436B8">
      <w:start w:val="1"/>
      <w:numFmt w:val="decimal"/>
      <w:lvlText w:val="%1."/>
      <w:lvlJc w:val="left"/>
      <w:pPr>
        <w:tabs>
          <w:tab w:val="num" w:pos="1500"/>
        </w:tabs>
        <w:ind w:left="15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  <w:rPr>
        <w:rFonts w:cs="Times New Roman"/>
      </w:rPr>
    </w:lvl>
  </w:abstractNum>
  <w:abstractNum w:abstractNumId="64">
    <w:nsid w:val="3B7C55AB"/>
    <w:multiLevelType w:val="hybridMultilevel"/>
    <w:tmpl w:val="EA9291E0"/>
    <w:lvl w:ilvl="0" w:tplc="8BB04434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5">
    <w:nsid w:val="3D8967A6"/>
    <w:multiLevelType w:val="hybridMultilevel"/>
    <w:tmpl w:val="5A0E2652"/>
    <w:lvl w:ilvl="0" w:tplc="4532E05A">
      <w:start w:val="1"/>
      <w:numFmt w:val="decimal"/>
      <w:lvlText w:val="%1."/>
      <w:lvlJc w:val="left"/>
      <w:pPr>
        <w:tabs>
          <w:tab w:val="num" w:pos="1500"/>
        </w:tabs>
        <w:ind w:left="15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  <w:rPr>
        <w:rFonts w:cs="Times New Roman"/>
      </w:rPr>
    </w:lvl>
  </w:abstractNum>
  <w:abstractNum w:abstractNumId="66">
    <w:nsid w:val="3F9E5BA9"/>
    <w:multiLevelType w:val="hybridMultilevel"/>
    <w:tmpl w:val="5C1AE2F8"/>
    <w:lvl w:ilvl="0" w:tplc="4F96B9F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7">
    <w:nsid w:val="3FAF4DA8"/>
    <w:multiLevelType w:val="hybridMultilevel"/>
    <w:tmpl w:val="DFAEB75E"/>
    <w:lvl w:ilvl="0" w:tplc="4F96B9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>
    <w:nsid w:val="457B34C3"/>
    <w:multiLevelType w:val="hybridMultilevel"/>
    <w:tmpl w:val="B9CE8E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>
    <w:nsid w:val="46377BA9"/>
    <w:multiLevelType w:val="hybridMultilevel"/>
    <w:tmpl w:val="6E4A70D4"/>
    <w:lvl w:ilvl="0" w:tplc="FD6CC3DC">
      <w:start w:val="1"/>
      <w:numFmt w:val="decimal"/>
      <w:lvlText w:val="%1."/>
      <w:lvlJc w:val="left"/>
      <w:pPr>
        <w:ind w:left="15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  <w:rPr>
        <w:rFonts w:cs="Times New Roman"/>
      </w:rPr>
    </w:lvl>
  </w:abstractNum>
  <w:abstractNum w:abstractNumId="70">
    <w:nsid w:val="464934E4"/>
    <w:multiLevelType w:val="multilevel"/>
    <w:tmpl w:val="DA9E6734"/>
    <w:styleLink w:val="a4"/>
    <w:lvl w:ilvl="0">
      <w:start w:val="1"/>
      <w:numFmt w:val="decimal"/>
      <w:lvlText w:val="%1"/>
      <w:lvlJc w:val="left"/>
      <w:pPr>
        <w:tabs>
          <w:tab w:val="num" w:pos="0"/>
        </w:tabs>
      </w:pPr>
      <w:rPr>
        <w:rFonts w:cs="Times New Roman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1">
    <w:nsid w:val="46C374C7"/>
    <w:multiLevelType w:val="hybridMultilevel"/>
    <w:tmpl w:val="8C2E52C6"/>
    <w:lvl w:ilvl="0" w:tplc="AE36ED8A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81AE5852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999C791E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1BA89B2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D5D026AA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B53C4B62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6308B1E6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70083CA4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DF22DD22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2">
    <w:nsid w:val="47875458"/>
    <w:multiLevelType w:val="hybridMultilevel"/>
    <w:tmpl w:val="F536A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>
    <w:nsid w:val="48522958"/>
    <w:multiLevelType w:val="hybridMultilevel"/>
    <w:tmpl w:val="58180D9E"/>
    <w:lvl w:ilvl="0" w:tplc="B1EA1184">
      <w:start w:val="1"/>
      <w:numFmt w:val="decimal"/>
      <w:lvlText w:val="%1."/>
      <w:lvlJc w:val="left"/>
      <w:pPr>
        <w:tabs>
          <w:tab w:val="num" w:pos="1500"/>
        </w:tabs>
        <w:ind w:left="15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  <w:rPr>
        <w:rFonts w:cs="Times New Roman"/>
      </w:rPr>
    </w:lvl>
  </w:abstractNum>
  <w:abstractNum w:abstractNumId="74">
    <w:nsid w:val="489F351E"/>
    <w:multiLevelType w:val="multilevel"/>
    <w:tmpl w:val="8728A98A"/>
    <w:lvl w:ilvl="0">
      <w:start w:val="1"/>
      <w:numFmt w:val="decimal"/>
      <w:pStyle w:val="a5"/>
      <w:lvlText w:val="%1."/>
      <w:lvlJc w:val="left"/>
      <w:pPr>
        <w:tabs>
          <w:tab w:val="num" w:pos="709"/>
        </w:tabs>
        <w:ind w:left="1066" w:hanging="357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66"/>
        </w:tabs>
        <w:ind w:left="1503" w:hanging="437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29"/>
        </w:tabs>
        <w:ind w:left="1933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211"/>
        </w:tabs>
        <w:ind w:left="2438" w:hanging="652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438" w:hanging="65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75">
    <w:nsid w:val="48DB50C2"/>
    <w:multiLevelType w:val="multilevel"/>
    <w:tmpl w:val="205E02B8"/>
    <w:styleLink w:val="10"/>
    <w:lvl w:ilvl="0">
      <w:start w:val="1"/>
      <w:numFmt w:val="decimal"/>
      <w:lvlText w:val="%1"/>
      <w:lvlJc w:val="left"/>
      <w:pPr>
        <w:tabs>
          <w:tab w:val="num" w:pos="405"/>
        </w:tabs>
        <w:ind w:left="405" w:hanging="40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76">
    <w:nsid w:val="4A281A4C"/>
    <w:multiLevelType w:val="hybridMultilevel"/>
    <w:tmpl w:val="F6C8F688"/>
    <w:lvl w:ilvl="0" w:tplc="59BC1566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5B2C289E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A4A84618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993E775C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A5204A0E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664AB0B8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CE038BE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2EC4932C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72244CCA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7">
    <w:nsid w:val="4A2E7EB2"/>
    <w:multiLevelType w:val="hybridMultilevel"/>
    <w:tmpl w:val="AF76EC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>
    <w:nsid w:val="4B4E3D93"/>
    <w:multiLevelType w:val="hybridMultilevel"/>
    <w:tmpl w:val="943C65C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4E857A79"/>
    <w:multiLevelType w:val="hybridMultilevel"/>
    <w:tmpl w:val="9D900820"/>
    <w:lvl w:ilvl="0" w:tplc="4F96B9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>
    <w:nsid w:val="562C2A0F"/>
    <w:multiLevelType w:val="multilevel"/>
    <w:tmpl w:val="481CC29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81">
    <w:nsid w:val="57937656"/>
    <w:multiLevelType w:val="hybridMultilevel"/>
    <w:tmpl w:val="5A0E2652"/>
    <w:lvl w:ilvl="0" w:tplc="4532E05A">
      <w:start w:val="1"/>
      <w:numFmt w:val="decimal"/>
      <w:lvlText w:val="%1."/>
      <w:lvlJc w:val="left"/>
      <w:pPr>
        <w:tabs>
          <w:tab w:val="num" w:pos="1500"/>
        </w:tabs>
        <w:ind w:left="15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  <w:rPr>
        <w:rFonts w:cs="Times New Roman"/>
      </w:rPr>
    </w:lvl>
  </w:abstractNum>
  <w:abstractNum w:abstractNumId="82">
    <w:nsid w:val="57A64E17"/>
    <w:multiLevelType w:val="multilevel"/>
    <w:tmpl w:val="04190023"/>
    <w:styleLink w:val="a6"/>
    <w:lvl w:ilvl="0">
      <w:start w:val="1"/>
      <w:numFmt w:val="upperRoman"/>
      <w:lvlText w:val="Статья %1."/>
      <w:lvlJc w:val="left"/>
      <w:pPr>
        <w:tabs>
          <w:tab w:val="num" w:pos="1440"/>
        </w:tabs>
      </w:pPr>
      <w:rPr>
        <w:rFonts w:cs="Times New Roman"/>
      </w:rPr>
    </w:lvl>
    <w:lvl w:ilvl="1">
      <w:start w:val="1"/>
      <w:numFmt w:val="decimalZero"/>
      <w:isLgl/>
      <w:lvlText w:val="Раздел %1.%2"/>
      <w:lvlJc w:val="left"/>
      <w:pPr>
        <w:tabs>
          <w:tab w:val="num" w:pos="1080"/>
        </w:tabs>
      </w:pPr>
      <w:rPr>
        <w:rFonts w:cs="Times New Roman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  <w:rPr>
        <w:rFonts w:cs="Times New Roman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83">
    <w:nsid w:val="580D4115"/>
    <w:multiLevelType w:val="multilevel"/>
    <w:tmpl w:val="01F6A1C2"/>
    <w:lvl w:ilvl="0">
      <w:start w:val="1"/>
      <w:numFmt w:val="decimal"/>
      <w:pStyle w:val="11"/>
      <w:lvlText w:val="%1."/>
      <w:lvlJc w:val="left"/>
      <w:pPr>
        <w:tabs>
          <w:tab w:val="num" w:pos="-635"/>
        </w:tabs>
        <w:ind w:left="482" w:hanging="56"/>
      </w:pPr>
      <w:rPr>
        <w:rFonts w:cs="Times New Roman" w:hint="default"/>
      </w:rPr>
    </w:lvl>
    <w:lvl w:ilvl="1">
      <w:start w:val="1"/>
      <w:numFmt w:val="decimal"/>
      <w:pStyle w:val="20"/>
      <w:lvlText w:val="%1.%2."/>
      <w:lvlJc w:val="left"/>
      <w:pPr>
        <w:tabs>
          <w:tab w:val="num" w:pos="284"/>
        </w:tabs>
        <w:ind w:left="453" w:hanging="169"/>
      </w:pPr>
      <w:rPr>
        <w:rFonts w:cs="Times New Roman" w:hint="default"/>
      </w:rPr>
    </w:lvl>
    <w:lvl w:ilvl="2">
      <w:start w:val="1"/>
      <w:numFmt w:val="decimal"/>
      <w:pStyle w:val="30"/>
      <w:lvlText w:val="%1.%2.%3."/>
      <w:lvlJc w:val="left"/>
      <w:pPr>
        <w:tabs>
          <w:tab w:val="num" w:pos="-624"/>
        </w:tabs>
        <w:ind w:left="454" w:firstLine="113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10"/>
        </w:tabs>
        <w:ind w:left="310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814"/>
        </w:tabs>
        <w:ind w:left="814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318"/>
        </w:tabs>
        <w:ind w:left="1318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22"/>
        </w:tabs>
        <w:ind w:left="1822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326"/>
        </w:tabs>
        <w:ind w:left="2326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902"/>
        </w:tabs>
        <w:ind w:left="2902" w:hanging="1440"/>
      </w:pPr>
      <w:rPr>
        <w:rFonts w:cs="Times New Roman" w:hint="default"/>
      </w:rPr>
    </w:lvl>
  </w:abstractNum>
  <w:abstractNum w:abstractNumId="84">
    <w:nsid w:val="581E377C"/>
    <w:multiLevelType w:val="hybridMultilevel"/>
    <w:tmpl w:val="A5F89B04"/>
    <w:lvl w:ilvl="0" w:tplc="77C436B8">
      <w:start w:val="1"/>
      <w:numFmt w:val="decimal"/>
      <w:lvlText w:val="%1."/>
      <w:lvlJc w:val="left"/>
      <w:pPr>
        <w:tabs>
          <w:tab w:val="num" w:pos="1500"/>
        </w:tabs>
        <w:ind w:left="15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  <w:rPr>
        <w:rFonts w:cs="Times New Roman"/>
      </w:rPr>
    </w:lvl>
  </w:abstractNum>
  <w:abstractNum w:abstractNumId="85">
    <w:nsid w:val="58F04025"/>
    <w:multiLevelType w:val="hybridMultilevel"/>
    <w:tmpl w:val="03E49E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>
    <w:nsid w:val="59572E3D"/>
    <w:multiLevelType w:val="hybridMultilevel"/>
    <w:tmpl w:val="7786F3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4F96B9FA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5A9556CB"/>
    <w:multiLevelType w:val="multilevel"/>
    <w:tmpl w:val="DA0CA9E2"/>
    <w:lvl w:ilvl="0">
      <w:start w:val="1"/>
      <w:numFmt w:val="decimal"/>
      <w:pStyle w:val="12"/>
      <w:lvlText w:val="%1"/>
      <w:lvlJc w:val="left"/>
      <w:pPr>
        <w:tabs>
          <w:tab w:val="num" w:pos="284"/>
        </w:tabs>
        <w:ind w:left="284"/>
      </w:pPr>
      <w:rPr>
        <w:rFonts w:ascii="Times New Roman" w:hAnsi="Times New Roman" w:cs="Times New Roman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21"/>
      <w:suff w:val="space"/>
      <w:lvlText w:val="%1.%2"/>
      <w:lvlJc w:val="left"/>
      <w:pPr>
        <w:ind w:left="0"/>
      </w:pPr>
      <w:rPr>
        <w:rFonts w:ascii="Times New Roman" w:hAnsi="Times New Roman" w:cs="Times New Roman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:lang w:val="ru-RU"/>
      </w:rPr>
    </w:lvl>
    <w:lvl w:ilvl="2">
      <w:start w:val="1"/>
      <w:numFmt w:val="decimal"/>
      <w:pStyle w:val="31"/>
      <w:suff w:val="space"/>
      <w:lvlText w:val="%1.%2.%3"/>
      <w:lvlJc w:val="left"/>
      <w:rPr>
        <w:rFonts w:cs="Times New Roman" w:hint="default"/>
      </w:rPr>
    </w:lvl>
    <w:lvl w:ilvl="3">
      <w:start w:val="1"/>
      <w:numFmt w:val="decimal"/>
      <w:pStyle w:val="40"/>
      <w:lvlText w:val="%1.%2.%3.%4"/>
      <w:lvlJc w:val="left"/>
      <w:pPr>
        <w:tabs>
          <w:tab w:val="num" w:pos="0"/>
        </w:tabs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88">
    <w:nsid w:val="5B8828D1"/>
    <w:multiLevelType w:val="hybridMultilevel"/>
    <w:tmpl w:val="16CE44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>
    <w:nsid w:val="5D3807C8"/>
    <w:multiLevelType w:val="hybridMultilevel"/>
    <w:tmpl w:val="B99E5560"/>
    <w:lvl w:ilvl="0" w:tplc="D4AEBB8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679405D8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AFB68B2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9FCDBB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0E8988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8D8425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66F644E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C68EE42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8F8EB24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0">
    <w:nsid w:val="5F063694"/>
    <w:multiLevelType w:val="hybridMultilevel"/>
    <w:tmpl w:val="A5F89B04"/>
    <w:lvl w:ilvl="0" w:tplc="77C436B8">
      <w:start w:val="1"/>
      <w:numFmt w:val="decimal"/>
      <w:lvlText w:val="%1."/>
      <w:lvlJc w:val="left"/>
      <w:pPr>
        <w:tabs>
          <w:tab w:val="num" w:pos="1500"/>
        </w:tabs>
        <w:ind w:left="15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  <w:rPr>
        <w:rFonts w:cs="Times New Roman"/>
      </w:rPr>
    </w:lvl>
  </w:abstractNum>
  <w:abstractNum w:abstractNumId="91">
    <w:nsid w:val="5F410C15"/>
    <w:multiLevelType w:val="hybridMultilevel"/>
    <w:tmpl w:val="D4401932"/>
    <w:lvl w:ilvl="0" w:tplc="FFFFFFFF">
      <w:start w:val="1"/>
      <w:numFmt w:val="bullet"/>
      <w:lvlText w:val="o"/>
      <w:lvlJc w:val="left"/>
      <w:pPr>
        <w:ind w:left="1776" w:hanging="360"/>
      </w:pPr>
      <w:rPr>
        <w:rFonts w:ascii="Courier New" w:hAnsi="Courier New" w:hint="default"/>
      </w:rPr>
    </w:lvl>
    <w:lvl w:ilvl="1" w:tplc="FFFFFFFF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92">
    <w:nsid w:val="60032BA5"/>
    <w:multiLevelType w:val="hybridMultilevel"/>
    <w:tmpl w:val="348422E0"/>
    <w:lvl w:ilvl="0" w:tplc="4F96B9FA">
      <w:start w:val="1"/>
      <w:numFmt w:val="bullet"/>
      <w:lvlText w:val=""/>
      <w:lvlJc w:val="left"/>
      <w:pPr>
        <w:ind w:left="22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9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4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1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010" w:hanging="360"/>
      </w:pPr>
      <w:rPr>
        <w:rFonts w:ascii="Wingdings" w:hAnsi="Wingdings" w:hint="default"/>
      </w:rPr>
    </w:lvl>
  </w:abstractNum>
  <w:abstractNum w:abstractNumId="93">
    <w:nsid w:val="61F71868"/>
    <w:multiLevelType w:val="hybridMultilevel"/>
    <w:tmpl w:val="EA74F8D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4">
    <w:nsid w:val="62924313"/>
    <w:multiLevelType w:val="hybridMultilevel"/>
    <w:tmpl w:val="A926A7F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5">
    <w:nsid w:val="63435759"/>
    <w:multiLevelType w:val="multilevel"/>
    <w:tmpl w:val="7F28B092"/>
    <w:styleLink w:val="5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tabs>
          <w:tab w:val="num" w:pos="990"/>
        </w:tabs>
        <w:ind w:left="99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1620"/>
        </w:tabs>
        <w:ind w:left="1620" w:hanging="36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610"/>
        </w:tabs>
        <w:ind w:left="261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590"/>
        </w:tabs>
        <w:ind w:left="459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220"/>
        </w:tabs>
        <w:ind w:left="522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210"/>
        </w:tabs>
        <w:ind w:left="621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840"/>
        </w:tabs>
        <w:ind w:left="6840" w:hanging="1800"/>
      </w:pPr>
      <w:rPr>
        <w:rFonts w:cs="Times New Roman" w:hint="default"/>
      </w:rPr>
    </w:lvl>
  </w:abstractNum>
  <w:abstractNum w:abstractNumId="96">
    <w:nsid w:val="63B612A6"/>
    <w:multiLevelType w:val="hybridMultilevel"/>
    <w:tmpl w:val="7AA0A9BE"/>
    <w:lvl w:ilvl="0" w:tplc="5C90693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E1C87736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D39CC6D6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D2C735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4CE41B5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51A2147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56A088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79DA2C2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546C0F4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7">
    <w:nsid w:val="640271A9"/>
    <w:multiLevelType w:val="hybridMultilevel"/>
    <w:tmpl w:val="494438EE"/>
    <w:lvl w:ilvl="0" w:tplc="85E656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">
    <w:nsid w:val="64056451"/>
    <w:multiLevelType w:val="hybridMultilevel"/>
    <w:tmpl w:val="6F1AB3A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9">
    <w:nsid w:val="68153443"/>
    <w:multiLevelType w:val="hybridMultilevel"/>
    <w:tmpl w:val="3A6CD0CE"/>
    <w:lvl w:ilvl="0" w:tplc="FFFFFFFF">
      <w:start w:val="1"/>
      <w:numFmt w:val="bullet"/>
      <w:lvlText w:val=""/>
      <w:lvlJc w:val="left"/>
      <w:pPr>
        <w:ind w:left="1148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868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58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0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8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8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8" w:hanging="360"/>
      </w:pPr>
      <w:rPr>
        <w:rFonts w:ascii="Wingdings" w:hAnsi="Wingdings" w:hint="default"/>
      </w:rPr>
    </w:lvl>
  </w:abstractNum>
  <w:abstractNum w:abstractNumId="100">
    <w:nsid w:val="69745BC6"/>
    <w:multiLevelType w:val="hybridMultilevel"/>
    <w:tmpl w:val="0A9C78F6"/>
    <w:lvl w:ilvl="0" w:tplc="4F96B9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>
    <w:nsid w:val="6B3654F0"/>
    <w:multiLevelType w:val="hybridMultilevel"/>
    <w:tmpl w:val="7AD8454E"/>
    <w:lvl w:ilvl="0" w:tplc="4F96B9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>
    <w:nsid w:val="6CFB2C65"/>
    <w:multiLevelType w:val="multilevel"/>
    <w:tmpl w:val="CD222D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3">
    <w:nsid w:val="6D930206"/>
    <w:multiLevelType w:val="multilevel"/>
    <w:tmpl w:val="041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04">
    <w:nsid w:val="72463D7A"/>
    <w:multiLevelType w:val="hybridMultilevel"/>
    <w:tmpl w:val="81866E04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05">
    <w:nsid w:val="75227446"/>
    <w:multiLevelType w:val="hybridMultilevel"/>
    <w:tmpl w:val="5A0E2652"/>
    <w:lvl w:ilvl="0" w:tplc="4532E05A">
      <w:start w:val="1"/>
      <w:numFmt w:val="decimal"/>
      <w:lvlText w:val="%1."/>
      <w:lvlJc w:val="left"/>
      <w:pPr>
        <w:tabs>
          <w:tab w:val="num" w:pos="1500"/>
        </w:tabs>
        <w:ind w:left="15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  <w:rPr>
        <w:rFonts w:cs="Times New Roman"/>
      </w:rPr>
    </w:lvl>
  </w:abstractNum>
  <w:abstractNum w:abstractNumId="106">
    <w:nsid w:val="76F854E2"/>
    <w:multiLevelType w:val="hybridMultilevel"/>
    <w:tmpl w:val="B77A53AA"/>
    <w:lvl w:ilvl="0" w:tplc="5E3CA9A6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BE5E932E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AED6BF46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581EE0E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ADF623B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A48675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974D4E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717E909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A0424F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7">
    <w:nsid w:val="7731730D"/>
    <w:multiLevelType w:val="multilevel"/>
    <w:tmpl w:val="C68EED60"/>
    <w:styleLink w:val="a7"/>
    <w:lvl w:ilvl="0">
      <w:start w:val="1"/>
      <w:numFmt w:val="bullet"/>
      <w:lvlText w:val=""/>
      <w:lvlJc w:val="left"/>
      <w:pPr>
        <w:tabs>
          <w:tab w:val="num" w:pos="2509"/>
        </w:tabs>
        <w:ind w:left="2509" w:hanging="360"/>
      </w:pPr>
      <w:rPr>
        <w:rFonts w:ascii="Wingdings" w:hAnsi="Wingdings"/>
        <w:sz w:val="24"/>
      </w:rPr>
    </w:lvl>
    <w:lvl w:ilvl="1">
      <w:start w:val="1"/>
      <w:numFmt w:val="lowerLetter"/>
      <w:lvlText w:val="%2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949"/>
        </w:tabs>
        <w:ind w:left="394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4669"/>
        </w:tabs>
        <w:ind w:left="466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6109"/>
        </w:tabs>
        <w:ind w:left="610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6829"/>
        </w:tabs>
        <w:ind w:left="682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7549"/>
        </w:tabs>
        <w:ind w:left="754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8269"/>
        </w:tabs>
        <w:ind w:left="8269" w:hanging="180"/>
      </w:pPr>
      <w:rPr>
        <w:rFonts w:cs="Times New Roman"/>
      </w:rPr>
    </w:lvl>
  </w:abstractNum>
  <w:abstractNum w:abstractNumId="108">
    <w:nsid w:val="78145BBB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09">
    <w:nsid w:val="795B623D"/>
    <w:multiLevelType w:val="singleLevel"/>
    <w:tmpl w:val="71427F0A"/>
    <w:name w:val="27"/>
    <w:lvl w:ilvl="0">
      <w:start w:val="1"/>
      <w:numFmt w:val="bullet"/>
      <w:pStyle w:val="a8"/>
      <w:lvlText w:val=""/>
      <w:lvlJc w:val="left"/>
      <w:pPr>
        <w:tabs>
          <w:tab w:val="num" w:pos="1381"/>
        </w:tabs>
        <w:ind w:left="567" w:firstLine="454"/>
      </w:pPr>
      <w:rPr>
        <w:rFonts w:ascii="Symbol" w:hAnsi="Symbol" w:hint="default"/>
      </w:rPr>
    </w:lvl>
  </w:abstractNum>
  <w:abstractNum w:abstractNumId="110">
    <w:nsid w:val="7B640919"/>
    <w:multiLevelType w:val="hybridMultilevel"/>
    <w:tmpl w:val="B498D5E6"/>
    <w:lvl w:ilvl="0" w:tplc="9664E81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421C79C4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B15C92D2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EAB47C4C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FD8EFEB8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769E2438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CFC69664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E8908AD2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43AEEB78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1">
    <w:nsid w:val="7D1D0F18"/>
    <w:multiLevelType w:val="hybridMultilevel"/>
    <w:tmpl w:val="6518C0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>
    <w:nsid w:val="7EE43863"/>
    <w:multiLevelType w:val="hybridMultilevel"/>
    <w:tmpl w:val="EDCAE5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>
    <w:nsid w:val="7F07748D"/>
    <w:multiLevelType w:val="hybridMultilevel"/>
    <w:tmpl w:val="47561762"/>
    <w:lvl w:ilvl="0" w:tplc="58DA3502">
      <w:start w:val="1"/>
      <w:numFmt w:val="bullet"/>
      <w:pStyle w:val="13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8"/>
  </w:num>
  <w:num w:numId="2">
    <w:abstractNumId w:val="103"/>
  </w:num>
  <w:num w:numId="3">
    <w:abstractNumId w:val="87"/>
  </w:num>
  <w:num w:numId="4">
    <w:abstractNumId w:val="13"/>
  </w:num>
  <w:num w:numId="5">
    <w:abstractNumId w:val="83"/>
  </w:num>
  <w:num w:numId="6">
    <w:abstractNumId w:val="82"/>
  </w:num>
  <w:num w:numId="7">
    <w:abstractNumId w:val="31"/>
  </w:num>
  <w:num w:numId="8">
    <w:abstractNumId w:val="35"/>
  </w:num>
  <w:num w:numId="9">
    <w:abstractNumId w:val="70"/>
  </w:num>
  <w:num w:numId="10">
    <w:abstractNumId w:val="107"/>
  </w:num>
  <w:num w:numId="11">
    <w:abstractNumId w:val="95"/>
  </w:num>
  <w:num w:numId="12">
    <w:abstractNumId w:val="75"/>
  </w:num>
  <w:num w:numId="13">
    <w:abstractNumId w:val="27"/>
  </w:num>
  <w:num w:numId="14">
    <w:abstractNumId w:val="28"/>
  </w:num>
  <w:num w:numId="15">
    <w:abstractNumId w:val="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8"/>
  </w:num>
  <w:num w:numId="17">
    <w:abstractNumId w:val="106"/>
  </w:num>
  <w:num w:numId="18">
    <w:abstractNumId w:val="25"/>
  </w:num>
  <w:num w:numId="19">
    <w:abstractNumId w:val="68"/>
  </w:num>
  <w:num w:numId="20">
    <w:abstractNumId w:val="96"/>
  </w:num>
  <w:num w:numId="21">
    <w:abstractNumId w:val="16"/>
  </w:num>
  <w:num w:numId="22">
    <w:abstractNumId w:val="51"/>
  </w:num>
  <w:num w:numId="23">
    <w:abstractNumId w:val="62"/>
  </w:num>
  <w:num w:numId="24">
    <w:abstractNumId w:val="37"/>
  </w:num>
  <w:num w:numId="25">
    <w:abstractNumId w:val="43"/>
  </w:num>
  <w:num w:numId="26">
    <w:abstractNumId w:val="20"/>
  </w:num>
  <w:num w:numId="27">
    <w:abstractNumId w:val="91"/>
  </w:num>
  <w:num w:numId="28">
    <w:abstractNumId w:val="99"/>
  </w:num>
  <w:num w:numId="29">
    <w:abstractNumId w:val="110"/>
  </w:num>
  <w:num w:numId="30">
    <w:abstractNumId w:val="89"/>
  </w:num>
  <w:num w:numId="31">
    <w:abstractNumId w:val="10"/>
  </w:num>
  <w:num w:numId="32">
    <w:abstractNumId w:val="30"/>
  </w:num>
  <w:num w:numId="33">
    <w:abstractNumId w:val="80"/>
  </w:num>
  <w:num w:numId="34">
    <w:abstractNumId w:val="77"/>
  </w:num>
  <w:num w:numId="35">
    <w:abstractNumId w:val="53"/>
  </w:num>
  <w:num w:numId="36">
    <w:abstractNumId w:val="71"/>
  </w:num>
  <w:num w:numId="37">
    <w:abstractNumId w:val="52"/>
  </w:num>
  <w:num w:numId="38">
    <w:abstractNumId w:val="76"/>
  </w:num>
  <w:num w:numId="39">
    <w:abstractNumId w:val="44"/>
  </w:num>
  <w:num w:numId="40">
    <w:abstractNumId w:val="113"/>
  </w:num>
  <w:num w:numId="41">
    <w:abstractNumId w:val="88"/>
  </w:num>
  <w:num w:numId="42">
    <w:abstractNumId w:val="49"/>
  </w:num>
  <w:num w:numId="43">
    <w:abstractNumId w:val="58"/>
  </w:num>
  <w:num w:numId="44">
    <w:abstractNumId w:val="36"/>
  </w:num>
  <w:num w:numId="45">
    <w:abstractNumId w:val="94"/>
  </w:num>
  <w:num w:numId="46">
    <w:abstractNumId w:val="26"/>
  </w:num>
  <w:num w:numId="47">
    <w:abstractNumId w:val="97"/>
  </w:num>
  <w:num w:numId="48">
    <w:abstractNumId w:val="34"/>
  </w:num>
  <w:num w:numId="49">
    <w:abstractNumId w:val="69"/>
  </w:num>
  <w:num w:numId="50">
    <w:abstractNumId w:val="42"/>
  </w:num>
  <w:num w:numId="51">
    <w:abstractNumId w:val="54"/>
  </w:num>
  <w:num w:numId="52">
    <w:abstractNumId w:val="73"/>
  </w:num>
  <w:num w:numId="53">
    <w:abstractNumId w:val="65"/>
  </w:num>
  <w:num w:numId="54">
    <w:abstractNumId w:val="63"/>
  </w:num>
  <w:num w:numId="55">
    <w:abstractNumId w:val="39"/>
  </w:num>
  <w:num w:numId="56">
    <w:abstractNumId w:val="23"/>
  </w:num>
  <w:num w:numId="57">
    <w:abstractNumId w:val="40"/>
  </w:num>
  <w:num w:numId="58">
    <w:abstractNumId w:val="48"/>
  </w:num>
  <w:num w:numId="59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0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2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3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4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5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6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7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8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9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0">
    <w:abstractNumId w:val="60"/>
  </w:num>
  <w:num w:numId="81">
    <w:abstractNumId w:val="22"/>
  </w:num>
  <w:num w:numId="82">
    <w:abstractNumId w:val="105"/>
  </w:num>
  <w:num w:numId="83">
    <w:abstractNumId w:val="113"/>
  </w:num>
  <w:num w:numId="84">
    <w:abstractNumId w:val="113"/>
  </w:num>
  <w:num w:numId="85">
    <w:abstractNumId w:val="81"/>
  </w:num>
  <w:num w:numId="86">
    <w:abstractNumId w:val="8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7">
    <w:abstractNumId w:val="84"/>
  </w:num>
  <w:num w:numId="88">
    <w:abstractNumId w:val="90"/>
  </w:num>
  <w:num w:numId="89">
    <w:abstractNumId w:val="19"/>
  </w:num>
  <w:num w:numId="90">
    <w:abstractNumId w:val="113"/>
  </w:num>
  <w:num w:numId="91">
    <w:abstractNumId w:val="47"/>
  </w:num>
  <w:num w:numId="92">
    <w:abstractNumId w:val="8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3">
    <w:abstractNumId w:val="83"/>
  </w:num>
  <w:num w:numId="94">
    <w:abstractNumId w:val="8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5">
    <w:abstractNumId w:val="8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6">
    <w:abstractNumId w:val="9"/>
  </w:num>
  <w:num w:numId="97">
    <w:abstractNumId w:val="7"/>
  </w:num>
  <w:num w:numId="98">
    <w:abstractNumId w:val="6"/>
  </w:num>
  <w:num w:numId="99">
    <w:abstractNumId w:val="5"/>
  </w:num>
  <w:num w:numId="100">
    <w:abstractNumId w:val="4"/>
  </w:num>
  <w:num w:numId="101">
    <w:abstractNumId w:val="8"/>
  </w:num>
  <w:num w:numId="102">
    <w:abstractNumId w:val="3"/>
  </w:num>
  <w:num w:numId="103">
    <w:abstractNumId w:val="2"/>
  </w:num>
  <w:num w:numId="104">
    <w:abstractNumId w:val="1"/>
  </w:num>
  <w:num w:numId="105">
    <w:abstractNumId w:val="0"/>
  </w:num>
  <w:num w:numId="106">
    <w:abstractNumId w:val="113"/>
  </w:num>
  <w:num w:numId="107">
    <w:abstractNumId w:val="8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8">
    <w:abstractNumId w:val="113"/>
  </w:num>
  <w:num w:numId="109">
    <w:abstractNumId w:val="8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0">
    <w:abstractNumId w:val="87"/>
  </w:num>
  <w:num w:numId="111">
    <w:abstractNumId w:val="113"/>
  </w:num>
  <w:num w:numId="112">
    <w:abstractNumId w:val="113"/>
  </w:num>
  <w:num w:numId="113">
    <w:abstractNumId w:val="113"/>
  </w:num>
  <w:num w:numId="114">
    <w:abstractNumId w:val="113"/>
  </w:num>
  <w:num w:numId="115">
    <w:abstractNumId w:val="113"/>
  </w:num>
  <w:num w:numId="116">
    <w:abstractNumId w:val="113"/>
  </w:num>
  <w:num w:numId="117">
    <w:abstractNumId w:val="113"/>
  </w:num>
  <w:num w:numId="118">
    <w:abstractNumId w:val="113"/>
  </w:num>
  <w:num w:numId="119">
    <w:abstractNumId w:val="113"/>
  </w:num>
  <w:num w:numId="120">
    <w:abstractNumId w:val="8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1">
    <w:abstractNumId w:val="113"/>
  </w:num>
  <w:num w:numId="122">
    <w:abstractNumId w:val="8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3">
    <w:abstractNumId w:val="61"/>
  </w:num>
  <w:num w:numId="124">
    <w:abstractNumId w:val="102"/>
  </w:num>
  <w:num w:numId="125">
    <w:abstractNumId w:val="17"/>
  </w:num>
  <w:num w:numId="126">
    <w:abstractNumId w:val="109"/>
  </w:num>
  <w:num w:numId="127">
    <w:abstractNumId w:val="112"/>
  </w:num>
  <w:num w:numId="128">
    <w:abstractNumId w:val="12"/>
  </w:num>
  <w:num w:numId="129">
    <w:abstractNumId w:val="78"/>
  </w:num>
  <w:num w:numId="130">
    <w:abstractNumId w:val="15"/>
  </w:num>
  <w:num w:numId="131">
    <w:abstractNumId w:val="56"/>
  </w:num>
  <w:num w:numId="132">
    <w:abstractNumId w:val="32"/>
  </w:num>
  <w:num w:numId="133">
    <w:abstractNumId w:val="59"/>
  </w:num>
  <w:num w:numId="134">
    <w:abstractNumId w:val="104"/>
  </w:num>
  <w:num w:numId="135">
    <w:abstractNumId w:val="8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6">
    <w:abstractNumId w:val="8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7">
    <w:abstractNumId w:val="87"/>
  </w:num>
  <w:num w:numId="138">
    <w:abstractNumId w:val="8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9">
    <w:abstractNumId w:val="87"/>
    <w:lvlOverride w:ilvl="0">
      <w:startOverride w:val="1"/>
    </w:lvlOverride>
    <w:lvlOverride w:ilvl="1">
      <w:startOverride w:val="1"/>
    </w:lvlOverride>
  </w:num>
  <w:num w:numId="140">
    <w:abstractNumId w:val="87"/>
    <w:lvlOverride w:ilvl="0">
      <w:startOverride w:val="2"/>
    </w:lvlOverride>
  </w:num>
  <w:num w:numId="141">
    <w:abstractNumId w:val="87"/>
    <w:lvlOverride w:ilvl="0">
      <w:startOverride w:val="2"/>
    </w:lvlOverride>
  </w:num>
  <w:num w:numId="142">
    <w:abstractNumId w:val="87"/>
    <w:lvlOverride w:ilvl="0">
      <w:startOverride w:val="2"/>
    </w:lvlOverride>
    <w:lvlOverride w:ilvl="1">
      <w:startOverride w:val="1"/>
    </w:lvlOverride>
    <w:lvlOverride w:ilvl="2">
      <w:startOverride w:val="1"/>
    </w:lvlOverride>
  </w:num>
  <w:num w:numId="143">
    <w:abstractNumId w:val="46"/>
  </w:num>
  <w:num w:numId="144">
    <w:abstractNumId w:val="87"/>
  </w:num>
  <w:num w:numId="145">
    <w:abstractNumId w:val="87"/>
  </w:num>
  <w:num w:numId="146">
    <w:abstractNumId w:val="87"/>
  </w:num>
  <w:num w:numId="147">
    <w:abstractNumId w:val="101"/>
  </w:num>
  <w:num w:numId="148">
    <w:abstractNumId w:val="33"/>
  </w:num>
  <w:num w:numId="149">
    <w:abstractNumId w:val="72"/>
  </w:num>
  <w:num w:numId="150">
    <w:abstractNumId w:val="45"/>
  </w:num>
  <w:num w:numId="151">
    <w:abstractNumId w:val="14"/>
  </w:num>
  <w:num w:numId="152">
    <w:abstractNumId w:val="100"/>
  </w:num>
  <w:num w:numId="153">
    <w:abstractNumId w:val="57"/>
  </w:num>
  <w:num w:numId="154">
    <w:abstractNumId w:val="85"/>
  </w:num>
  <w:num w:numId="155">
    <w:abstractNumId w:val="41"/>
  </w:num>
  <w:num w:numId="156">
    <w:abstractNumId w:val="67"/>
  </w:num>
  <w:num w:numId="157">
    <w:abstractNumId w:val="38"/>
  </w:num>
  <w:num w:numId="158">
    <w:abstractNumId w:val="79"/>
  </w:num>
  <w:num w:numId="159">
    <w:abstractNumId w:val="98"/>
  </w:num>
  <w:num w:numId="160">
    <w:abstractNumId w:val="111"/>
  </w:num>
  <w:num w:numId="161">
    <w:abstractNumId w:val="11"/>
  </w:num>
  <w:num w:numId="162">
    <w:abstractNumId w:val="86"/>
  </w:num>
  <w:num w:numId="163">
    <w:abstractNumId w:val="50"/>
  </w:num>
  <w:num w:numId="164">
    <w:abstractNumId w:val="92"/>
  </w:num>
  <w:num w:numId="165">
    <w:abstractNumId w:val="93"/>
  </w:num>
  <w:num w:numId="166">
    <w:abstractNumId w:val="24"/>
  </w:num>
  <w:num w:numId="167">
    <w:abstractNumId w:val="113"/>
  </w:num>
  <w:num w:numId="168">
    <w:abstractNumId w:val="87"/>
  </w:num>
  <w:num w:numId="169">
    <w:abstractNumId w:val="87"/>
  </w:num>
  <w:num w:numId="170">
    <w:abstractNumId w:val="113"/>
  </w:num>
  <w:num w:numId="171">
    <w:abstractNumId w:val="87"/>
  </w:num>
  <w:num w:numId="172">
    <w:abstractNumId w:val="8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3">
    <w:abstractNumId w:val="87"/>
  </w:num>
  <w:num w:numId="174">
    <w:abstractNumId w:val="66"/>
  </w:num>
  <w:num w:numId="175">
    <w:abstractNumId w:val="8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6">
    <w:abstractNumId w:val="55"/>
  </w:num>
  <w:num w:numId="177">
    <w:abstractNumId w:val="8"/>
    <w:lvlOverride w:ilvl="0">
      <w:startOverride w:val="1"/>
    </w:lvlOverride>
  </w:num>
  <w:num w:numId="178">
    <w:abstractNumId w:val="29"/>
  </w:num>
  <w:num w:numId="179">
    <w:abstractNumId w:val="64"/>
  </w:num>
  <w:numIdMacAtCleanup w:val="17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9"/>
  <w:proofState w:spelling="clean" w:grammar="clean"/>
  <w:attachedTemplate r:id="rId1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trackRevisions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5626"/>
    <w:rsid w:val="0000027E"/>
    <w:rsid w:val="0000234F"/>
    <w:rsid w:val="00004DEF"/>
    <w:rsid w:val="0000589A"/>
    <w:rsid w:val="00005C02"/>
    <w:rsid w:val="00006B11"/>
    <w:rsid w:val="00007C90"/>
    <w:rsid w:val="0001130C"/>
    <w:rsid w:val="000119B3"/>
    <w:rsid w:val="00012CBF"/>
    <w:rsid w:val="000143AF"/>
    <w:rsid w:val="00014A87"/>
    <w:rsid w:val="00015A73"/>
    <w:rsid w:val="00015F51"/>
    <w:rsid w:val="00016BC8"/>
    <w:rsid w:val="0001792F"/>
    <w:rsid w:val="00020370"/>
    <w:rsid w:val="00020EC8"/>
    <w:rsid w:val="000212EA"/>
    <w:rsid w:val="00021501"/>
    <w:rsid w:val="000226AA"/>
    <w:rsid w:val="000243B5"/>
    <w:rsid w:val="00024BE0"/>
    <w:rsid w:val="00025AC2"/>
    <w:rsid w:val="00027B65"/>
    <w:rsid w:val="00034687"/>
    <w:rsid w:val="00035C8E"/>
    <w:rsid w:val="000375BD"/>
    <w:rsid w:val="000409C8"/>
    <w:rsid w:val="00042D81"/>
    <w:rsid w:val="0004381A"/>
    <w:rsid w:val="00044563"/>
    <w:rsid w:val="00045462"/>
    <w:rsid w:val="0004676D"/>
    <w:rsid w:val="000472BB"/>
    <w:rsid w:val="0004746B"/>
    <w:rsid w:val="00052ED6"/>
    <w:rsid w:val="00053672"/>
    <w:rsid w:val="00054C04"/>
    <w:rsid w:val="000553DE"/>
    <w:rsid w:val="00055673"/>
    <w:rsid w:val="00055C63"/>
    <w:rsid w:val="000574E1"/>
    <w:rsid w:val="00060676"/>
    <w:rsid w:val="0006076B"/>
    <w:rsid w:val="00062C2B"/>
    <w:rsid w:val="00063206"/>
    <w:rsid w:val="00063A79"/>
    <w:rsid w:val="00063DE7"/>
    <w:rsid w:val="0006413F"/>
    <w:rsid w:val="00064909"/>
    <w:rsid w:val="00064BB2"/>
    <w:rsid w:val="0006687E"/>
    <w:rsid w:val="00067EB5"/>
    <w:rsid w:val="00071288"/>
    <w:rsid w:val="00072DF2"/>
    <w:rsid w:val="00073336"/>
    <w:rsid w:val="00073B0D"/>
    <w:rsid w:val="0007662B"/>
    <w:rsid w:val="000777C8"/>
    <w:rsid w:val="00082149"/>
    <w:rsid w:val="00082589"/>
    <w:rsid w:val="0008298C"/>
    <w:rsid w:val="00082E22"/>
    <w:rsid w:val="000843E2"/>
    <w:rsid w:val="00084466"/>
    <w:rsid w:val="00084C2F"/>
    <w:rsid w:val="000863FF"/>
    <w:rsid w:val="00086D52"/>
    <w:rsid w:val="000876E9"/>
    <w:rsid w:val="00091B3F"/>
    <w:rsid w:val="00092DDD"/>
    <w:rsid w:val="00094F7C"/>
    <w:rsid w:val="000A15E0"/>
    <w:rsid w:val="000A4B31"/>
    <w:rsid w:val="000A5180"/>
    <w:rsid w:val="000A57E4"/>
    <w:rsid w:val="000A627A"/>
    <w:rsid w:val="000A6A4E"/>
    <w:rsid w:val="000A6FA5"/>
    <w:rsid w:val="000A7DA8"/>
    <w:rsid w:val="000B0596"/>
    <w:rsid w:val="000B0CE9"/>
    <w:rsid w:val="000B1651"/>
    <w:rsid w:val="000B2B3A"/>
    <w:rsid w:val="000B2EEC"/>
    <w:rsid w:val="000B37D9"/>
    <w:rsid w:val="000B450E"/>
    <w:rsid w:val="000B49E9"/>
    <w:rsid w:val="000B5DD5"/>
    <w:rsid w:val="000B6E0A"/>
    <w:rsid w:val="000C1310"/>
    <w:rsid w:val="000C1CD9"/>
    <w:rsid w:val="000C315E"/>
    <w:rsid w:val="000C5F5E"/>
    <w:rsid w:val="000D2260"/>
    <w:rsid w:val="000D3F34"/>
    <w:rsid w:val="000D5203"/>
    <w:rsid w:val="000D6638"/>
    <w:rsid w:val="000D6C71"/>
    <w:rsid w:val="000E1F37"/>
    <w:rsid w:val="000E4392"/>
    <w:rsid w:val="000E498D"/>
    <w:rsid w:val="000E5187"/>
    <w:rsid w:val="000E58EC"/>
    <w:rsid w:val="000E5DE0"/>
    <w:rsid w:val="000E5F80"/>
    <w:rsid w:val="000F28A2"/>
    <w:rsid w:val="000F2BE3"/>
    <w:rsid w:val="000F3212"/>
    <w:rsid w:val="000F54AA"/>
    <w:rsid w:val="000F75A2"/>
    <w:rsid w:val="000F7B0B"/>
    <w:rsid w:val="000F7EF8"/>
    <w:rsid w:val="001002B8"/>
    <w:rsid w:val="00100A26"/>
    <w:rsid w:val="00105471"/>
    <w:rsid w:val="00105BCC"/>
    <w:rsid w:val="0011118C"/>
    <w:rsid w:val="00111C4E"/>
    <w:rsid w:val="00111E84"/>
    <w:rsid w:val="00112AB6"/>
    <w:rsid w:val="00116414"/>
    <w:rsid w:val="00117329"/>
    <w:rsid w:val="00117CB1"/>
    <w:rsid w:val="00117D3D"/>
    <w:rsid w:val="00122070"/>
    <w:rsid w:val="00122295"/>
    <w:rsid w:val="001224C7"/>
    <w:rsid w:val="0012279C"/>
    <w:rsid w:val="0012459C"/>
    <w:rsid w:val="001252B0"/>
    <w:rsid w:val="0012571B"/>
    <w:rsid w:val="0012624E"/>
    <w:rsid w:val="001266EA"/>
    <w:rsid w:val="00126F0F"/>
    <w:rsid w:val="00127A5E"/>
    <w:rsid w:val="00130501"/>
    <w:rsid w:val="001307C4"/>
    <w:rsid w:val="00130824"/>
    <w:rsid w:val="00136C00"/>
    <w:rsid w:val="00141055"/>
    <w:rsid w:val="00141921"/>
    <w:rsid w:val="001424B6"/>
    <w:rsid w:val="0014332F"/>
    <w:rsid w:val="001434D0"/>
    <w:rsid w:val="00143685"/>
    <w:rsid w:val="00143EF1"/>
    <w:rsid w:val="00144539"/>
    <w:rsid w:val="00144A00"/>
    <w:rsid w:val="00145516"/>
    <w:rsid w:val="00147E2F"/>
    <w:rsid w:val="00150D8D"/>
    <w:rsid w:val="00151712"/>
    <w:rsid w:val="0015330F"/>
    <w:rsid w:val="001540CF"/>
    <w:rsid w:val="001566D8"/>
    <w:rsid w:val="00156847"/>
    <w:rsid w:val="00157A8B"/>
    <w:rsid w:val="00160074"/>
    <w:rsid w:val="0016055D"/>
    <w:rsid w:val="00160AC8"/>
    <w:rsid w:val="0016170E"/>
    <w:rsid w:val="001636A1"/>
    <w:rsid w:val="001637C1"/>
    <w:rsid w:val="001655A4"/>
    <w:rsid w:val="00165BD3"/>
    <w:rsid w:val="00167504"/>
    <w:rsid w:val="00170CD5"/>
    <w:rsid w:val="00171738"/>
    <w:rsid w:val="001717DD"/>
    <w:rsid w:val="001721BD"/>
    <w:rsid w:val="00172A56"/>
    <w:rsid w:val="00174103"/>
    <w:rsid w:val="00174168"/>
    <w:rsid w:val="00175581"/>
    <w:rsid w:val="00175C50"/>
    <w:rsid w:val="00176856"/>
    <w:rsid w:val="0019086D"/>
    <w:rsid w:val="00190F4C"/>
    <w:rsid w:val="00191575"/>
    <w:rsid w:val="00193084"/>
    <w:rsid w:val="00194C24"/>
    <w:rsid w:val="00196509"/>
    <w:rsid w:val="00197776"/>
    <w:rsid w:val="00197D1B"/>
    <w:rsid w:val="001A20DD"/>
    <w:rsid w:val="001A3A3C"/>
    <w:rsid w:val="001A3BE0"/>
    <w:rsid w:val="001A446D"/>
    <w:rsid w:val="001A476E"/>
    <w:rsid w:val="001A5BAA"/>
    <w:rsid w:val="001A62CE"/>
    <w:rsid w:val="001A6789"/>
    <w:rsid w:val="001B0ECF"/>
    <w:rsid w:val="001B36A9"/>
    <w:rsid w:val="001B416E"/>
    <w:rsid w:val="001B6966"/>
    <w:rsid w:val="001B6F71"/>
    <w:rsid w:val="001B7536"/>
    <w:rsid w:val="001C1E25"/>
    <w:rsid w:val="001C3870"/>
    <w:rsid w:val="001C3A48"/>
    <w:rsid w:val="001C3CA6"/>
    <w:rsid w:val="001D2671"/>
    <w:rsid w:val="001D298E"/>
    <w:rsid w:val="001D2C54"/>
    <w:rsid w:val="001D3AA5"/>
    <w:rsid w:val="001D5D0D"/>
    <w:rsid w:val="001D6E94"/>
    <w:rsid w:val="001D6FD4"/>
    <w:rsid w:val="001D7270"/>
    <w:rsid w:val="001D757A"/>
    <w:rsid w:val="001E0F67"/>
    <w:rsid w:val="001E2FA6"/>
    <w:rsid w:val="001E32BB"/>
    <w:rsid w:val="001E33A9"/>
    <w:rsid w:val="001E3696"/>
    <w:rsid w:val="001E3BD8"/>
    <w:rsid w:val="001E46DD"/>
    <w:rsid w:val="001E5E98"/>
    <w:rsid w:val="001E64D0"/>
    <w:rsid w:val="001E6991"/>
    <w:rsid w:val="001E6DE6"/>
    <w:rsid w:val="001F2261"/>
    <w:rsid w:val="001F26C9"/>
    <w:rsid w:val="001F3B82"/>
    <w:rsid w:val="001F63CD"/>
    <w:rsid w:val="001F7437"/>
    <w:rsid w:val="00200972"/>
    <w:rsid w:val="00200D87"/>
    <w:rsid w:val="002011B4"/>
    <w:rsid w:val="002022CE"/>
    <w:rsid w:val="002039A6"/>
    <w:rsid w:val="00205DB7"/>
    <w:rsid w:val="00210A62"/>
    <w:rsid w:val="00210B5C"/>
    <w:rsid w:val="002117E2"/>
    <w:rsid w:val="002147CB"/>
    <w:rsid w:val="00214F3E"/>
    <w:rsid w:val="0021579E"/>
    <w:rsid w:val="00215C8B"/>
    <w:rsid w:val="002162B3"/>
    <w:rsid w:val="00216455"/>
    <w:rsid w:val="00220176"/>
    <w:rsid w:val="00220AE0"/>
    <w:rsid w:val="00221F74"/>
    <w:rsid w:val="0022268E"/>
    <w:rsid w:val="00223CA8"/>
    <w:rsid w:val="002259A3"/>
    <w:rsid w:val="00226A65"/>
    <w:rsid w:val="00230290"/>
    <w:rsid w:val="00230F91"/>
    <w:rsid w:val="0023131B"/>
    <w:rsid w:val="002316D8"/>
    <w:rsid w:val="002320BF"/>
    <w:rsid w:val="0023295C"/>
    <w:rsid w:val="00232F3A"/>
    <w:rsid w:val="00236DFE"/>
    <w:rsid w:val="002370C7"/>
    <w:rsid w:val="00241E74"/>
    <w:rsid w:val="00242DE6"/>
    <w:rsid w:val="00243525"/>
    <w:rsid w:val="00245F21"/>
    <w:rsid w:val="00247144"/>
    <w:rsid w:val="00252863"/>
    <w:rsid w:val="00253A8A"/>
    <w:rsid w:val="00253B1C"/>
    <w:rsid w:val="00254A78"/>
    <w:rsid w:val="002554B6"/>
    <w:rsid w:val="0026052C"/>
    <w:rsid w:val="002608C3"/>
    <w:rsid w:val="00260C6F"/>
    <w:rsid w:val="0026381F"/>
    <w:rsid w:val="002652B0"/>
    <w:rsid w:val="002657EB"/>
    <w:rsid w:val="00271D6E"/>
    <w:rsid w:val="00273C5B"/>
    <w:rsid w:val="002748EF"/>
    <w:rsid w:val="00275881"/>
    <w:rsid w:val="00276A15"/>
    <w:rsid w:val="002805A4"/>
    <w:rsid w:val="00280AFB"/>
    <w:rsid w:val="00281CB7"/>
    <w:rsid w:val="00282D9D"/>
    <w:rsid w:val="00282F45"/>
    <w:rsid w:val="00283FB9"/>
    <w:rsid w:val="0028493B"/>
    <w:rsid w:val="00285A3A"/>
    <w:rsid w:val="0028728C"/>
    <w:rsid w:val="002925F3"/>
    <w:rsid w:val="0029325A"/>
    <w:rsid w:val="0029391B"/>
    <w:rsid w:val="00293993"/>
    <w:rsid w:val="00294732"/>
    <w:rsid w:val="002958DF"/>
    <w:rsid w:val="00296200"/>
    <w:rsid w:val="00296D58"/>
    <w:rsid w:val="002A095A"/>
    <w:rsid w:val="002A0F10"/>
    <w:rsid w:val="002A11B9"/>
    <w:rsid w:val="002A16FC"/>
    <w:rsid w:val="002A1F7C"/>
    <w:rsid w:val="002A25FC"/>
    <w:rsid w:val="002A3A2F"/>
    <w:rsid w:val="002A3CD5"/>
    <w:rsid w:val="002A5791"/>
    <w:rsid w:val="002B1095"/>
    <w:rsid w:val="002B2888"/>
    <w:rsid w:val="002B2BFC"/>
    <w:rsid w:val="002B431D"/>
    <w:rsid w:val="002B540D"/>
    <w:rsid w:val="002B5B16"/>
    <w:rsid w:val="002B620B"/>
    <w:rsid w:val="002B7D5E"/>
    <w:rsid w:val="002B7F20"/>
    <w:rsid w:val="002C26ED"/>
    <w:rsid w:val="002C2841"/>
    <w:rsid w:val="002C5849"/>
    <w:rsid w:val="002C5A35"/>
    <w:rsid w:val="002C73F4"/>
    <w:rsid w:val="002D1A92"/>
    <w:rsid w:val="002D3B74"/>
    <w:rsid w:val="002D404F"/>
    <w:rsid w:val="002D4418"/>
    <w:rsid w:val="002D45B9"/>
    <w:rsid w:val="002D5626"/>
    <w:rsid w:val="002D6192"/>
    <w:rsid w:val="002E0589"/>
    <w:rsid w:val="002E08DD"/>
    <w:rsid w:val="002E1E98"/>
    <w:rsid w:val="002E3A70"/>
    <w:rsid w:val="002E4669"/>
    <w:rsid w:val="002E4F1E"/>
    <w:rsid w:val="002E52C5"/>
    <w:rsid w:val="002E5FEE"/>
    <w:rsid w:val="002E6943"/>
    <w:rsid w:val="002F27E2"/>
    <w:rsid w:val="002F35B6"/>
    <w:rsid w:val="002F4DF2"/>
    <w:rsid w:val="002F5C3F"/>
    <w:rsid w:val="002F720B"/>
    <w:rsid w:val="0030150B"/>
    <w:rsid w:val="00301F05"/>
    <w:rsid w:val="003027D2"/>
    <w:rsid w:val="003028A4"/>
    <w:rsid w:val="003032F9"/>
    <w:rsid w:val="00303C6F"/>
    <w:rsid w:val="0030471A"/>
    <w:rsid w:val="00304AEB"/>
    <w:rsid w:val="00304D55"/>
    <w:rsid w:val="00306A27"/>
    <w:rsid w:val="0030779D"/>
    <w:rsid w:val="00307D1C"/>
    <w:rsid w:val="00311514"/>
    <w:rsid w:val="003119F0"/>
    <w:rsid w:val="00311A2D"/>
    <w:rsid w:val="0031203F"/>
    <w:rsid w:val="00313EF3"/>
    <w:rsid w:val="00315705"/>
    <w:rsid w:val="00315904"/>
    <w:rsid w:val="003169B6"/>
    <w:rsid w:val="003209D6"/>
    <w:rsid w:val="003210C6"/>
    <w:rsid w:val="003232B6"/>
    <w:rsid w:val="003239A3"/>
    <w:rsid w:val="00323AD6"/>
    <w:rsid w:val="00324246"/>
    <w:rsid w:val="0032517D"/>
    <w:rsid w:val="003266ED"/>
    <w:rsid w:val="00326E9A"/>
    <w:rsid w:val="00327C01"/>
    <w:rsid w:val="003316B1"/>
    <w:rsid w:val="00331884"/>
    <w:rsid w:val="00332426"/>
    <w:rsid w:val="00333085"/>
    <w:rsid w:val="003330D8"/>
    <w:rsid w:val="00333CC0"/>
    <w:rsid w:val="003340F3"/>
    <w:rsid w:val="00334651"/>
    <w:rsid w:val="00335DAF"/>
    <w:rsid w:val="00336405"/>
    <w:rsid w:val="0033649B"/>
    <w:rsid w:val="00337648"/>
    <w:rsid w:val="003418C5"/>
    <w:rsid w:val="003435BD"/>
    <w:rsid w:val="003439DD"/>
    <w:rsid w:val="003457AB"/>
    <w:rsid w:val="00346134"/>
    <w:rsid w:val="00346BB2"/>
    <w:rsid w:val="00347278"/>
    <w:rsid w:val="00351C2D"/>
    <w:rsid w:val="00353A3E"/>
    <w:rsid w:val="00354675"/>
    <w:rsid w:val="00355B17"/>
    <w:rsid w:val="00355DB8"/>
    <w:rsid w:val="00356594"/>
    <w:rsid w:val="00360672"/>
    <w:rsid w:val="00361A48"/>
    <w:rsid w:val="0036229A"/>
    <w:rsid w:val="00362800"/>
    <w:rsid w:val="00364921"/>
    <w:rsid w:val="00365364"/>
    <w:rsid w:val="0036608B"/>
    <w:rsid w:val="00370B7B"/>
    <w:rsid w:val="0037396C"/>
    <w:rsid w:val="003739D1"/>
    <w:rsid w:val="00374052"/>
    <w:rsid w:val="00374762"/>
    <w:rsid w:val="00374E66"/>
    <w:rsid w:val="003750ED"/>
    <w:rsid w:val="00375997"/>
    <w:rsid w:val="0037611C"/>
    <w:rsid w:val="003769E3"/>
    <w:rsid w:val="0037711D"/>
    <w:rsid w:val="00377938"/>
    <w:rsid w:val="00377C2D"/>
    <w:rsid w:val="0038149F"/>
    <w:rsid w:val="00381D48"/>
    <w:rsid w:val="00381D87"/>
    <w:rsid w:val="00382AA1"/>
    <w:rsid w:val="0038328B"/>
    <w:rsid w:val="003837E9"/>
    <w:rsid w:val="00385AC8"/>
    <w:rsid w:val="00387CCC"/>
    <w:rsid w:val="003939ED"/>
    <w:rsid w:val="00393D20"/>
    <w:rsid w:val="003950CA"/>
    <w:rsid w:val="00395846"/>
    <w:rsid w:val="00396DE1"/>
    <w:rsid w:val="00397681"/>
    <w:rsid w:val="003978C3"/>
    <w:rsid w:val="003A2065"/>
    <w:rsid w:val="003A3718"/>
    <w:rsid w:val="003A59DD"/>
    <w:rsid w:val="003A7C2E"/>
    <w:rsid w:val="003B0325"/>
    <w:rsid w:val="003B1887"/>
    <w:rsid w:val="003B2A7B"/>
    <w:rsid w:val="003B3285"/>
    <w:rsid w:val="003B390C"/>
    <w:rsid w:val="003B45E4"/>
    <w:rsid w:val="003B5524"/>
    <w:rsid w:val="003B5AA3"/>
    <w:rsid w:val="003B5AC0"/>
    <w:rsid w:val="003B6867"/>
    <w:rsid w:val="003C0809"/>
    <w:rsid w:val="003C15A9"/>
    <w:rsid w:val="003C281F"/>
    <w:rsid w:val="003C335A"/>
    <w:rsid w:val="003C466A"/>
    <w:rsid w:val="003C4A50"/>
    <w:rsid w:val="003C535E"/>
    <w:rsid w:val="003C5D9C"/>
    <w:rsid w:val="003C6E8F"/>
    <w:rsid w:val="003D04B3"/>
    <w:rsid w:val="003D099B"/>
    <w:rsid w:val="003D1D9F"/>
    <w:rsid w:val="003D50C8"/>
    <w:rsid w:val="003D5D27"/>
    <w:rsid w:val="003E0196"/>
    <w:rsid w:val="003E1357"/>
    <w:rsid w:val="003E30F0"/>
    <w:rsid w:val="003E3389"/>
    <w:rsid w:val="003E3673"/>
    <w:rsid w:val="003E4CD3"/>
    <w:rsid w:val="003E5CF5"/>
    <w:rsid w:val="003E7DF4"/>
    <w:rsid w:val="003F1580"/>
    <w:rsid w:val="003F243B"/>
    <w:rsid w:val="003F2D93"/>
    <w:rsid w:val="003F464B"/>
    <w:rsid w:val="003F6320"/>
    <w:rsid w:val="0040168A"/>
    <w:rsid w:val="00401B23"/>
    <w:rsid w:val="004027C7"/>
    <w:rsid w:val="00402A46"/>
    <w:rsid w:val="0040360C"/>
    <w:rsid w:val="00403BAF"/>
    <w:rsid w:val="0040508B"/>
    <w:rsid w:val="004056E3"/>
    <w:rsid w:val="004068E9"/>
    <w:rsid w:val="00411856"/>
    <w:rsid w:val="00412E6F"/>
    <w:rsid w:val="00413060"/>
    <w:rsid w:val="00414879"/>
    <w:rsid w:val="00414CEF"/>
    <w:rsid w:val="00415458"/>
    <w:rsid w:val="00415B59"/>
    <w:rsid w:val="00417C41"/>
    <w:rsid w:val="00420CAD"/>
    <w:rsid w:val="00421597"/>
    <w:rsid w:val="00421F1C"/>
    <w:rsid w:val="00421FD8"/>
    <w:rsid w:val="004234C4"/>
    <w:rsid w:val="0042459B"/>
    <w:rsid w:val="00424784"/>
    <w:rsid w:val="00427250"/>
    <w:rsid w:val="00431EB5"/>
    <w:rsid w:val="0043521F"/>
    <w:rsid w:val="00435C8E"/>
    <w:rsid w:val="00435D60"/>
    <w:rsid w:val="00440FC0"/>
    <w:rsid w:val="00441DCE"/>
    <w:rsid w:val="00442B56"/>
    <w:rsid w:val="00442D61"/>
    <w:rsid w:val="00444FAF"/>
    <w:rsid w:val="004450C6"/>
    <w:rsid w:val="00450A66"/>
    <w:rsid w:val="00450CA7"/>
    <w:rsid w:val="0045191E"/>
    <w:rsid w:val="00453A9C"/>
    <w:rsid w:val="00454AD7"/>
    <w:rsid w:val="00456167"/>
    <w:rsid w:val="0046010C"/>
    <w:rsid w:val="00461F1E"/>
    <w:rsid w:val="00463656"/>
    <w:rsid w:val="00463872"/>
    <w:rsid w:val="00464463"/>
    <w:rsid w:val="00466F8E"/>
    <w:rsid w:val="0046711B"/>
    <w:rsid w:val="004678E6"/>
    <w:rsid w:val="00467C6C"/>
    <w:rsid w:val="0047124E"/>
    <w:rsid w:val="004718E0"/>
    <w:rsid w:val="00471FD0"/>
    <w:rsid w:val="00472049"/>
    <w:rsid w:val="00472F42"/>
    <w:rsid w:val="004744E5"/>
    <w:rsid w:val="00486DB9"/>
    <w:rsid w:val="00490F42"/>
    <w:rsid w:val="004918ED"/>
    <w:rsid w:val="00492101"/>
    <w:rsid w:val="00492BB8"/>
    <w:rsid w:val="00493075"/>
    <w:rsid w:val="004938A9"/>
    <w:rsid w:val="004938DC"/>
    <w:rsid w:val="00497339"/>
    <w:rsid w:val="00497760"/>
    <w:rsid w:val="004A029C"/>
    <w:rsid w:val="004A0678"/>
    <w:rsid w:val="004A24BF"/>
    <w:rsid w:val="004A6302"/>
    <w:rsid w:val="004A7A0B"/>
    <w:rsid w:val="004A7F8F"/>
    <w:rsid w:val="004B0A0D"/>
    <w:rsid w:val="004B2350"/>
    <w:rsid w:val="004B26BD"/>
    <w:rsid w:val="004B31E8"/>
    <w:rsid w:val="004B31E9"/>
    <w:rsid w:val="004B49D7"/>
    <w:rsid w:val="004B52C6"/>
    <w:rsid w:val="004B5DDB"/>
    <w:rsid w:val="004B5DE7"/>
    <w:rsid w:val="004B65A8"/>
    <w:rsid w:val="004B69ED"/>
    <w:rsid w:val="004B72EB"/>
    <w:rsid w:val="004C32E5"/>
    <w:rsid w:val="004C3F2D"/>
    <w:rsid w:val="004C4032"/>
    <w:rsid w:val="004C4B35"/>
    <w:rsid w:val="004C4CD3"/>
    <w:rsid w:val="004C5167"/>
    <w:rsid w:val="004C51E5"/>
    <w:rsid w:val="004C5915"/>
    <w:rsid w:val="004C6E33"/>
    <w:rsid w:val="004D038E"/>
    <w:rsid w:val="004D0EC2"/>
    <w:rsid w:val="004D273C"/>
    <w:rsid w:val="004D2C8D"/>
    <w:rsid w:val="004D3FC1"/>
    <w:rsid w:val="004D4EA2"/>
    <w:rsid w:val="004D63CE"/>
    <w:rsid w:val="004D6B93"/>
    <w:rsid w:val="004D6E27"/>
    <w:rsid w:val="004D768C"/>
    <w:rsid w:val="004D77BE"/>
    <w:rsid w:val="004D7A0E"/>
    <w:rsid w:val="004E1BA1"/>
    <w:rsid w:val="004E46B1"/>
    <w:rsid w:val="004E52D5"/>
    <w:rsid w:val="004E708F"/>
    <w:rsid w:val="004F1874"/>
    <w:rsid w:val="004F1ABF"/>
    <w:rsid w:val="004F1AE5"/>
    <w:rsid w:val="004F1DF3"/>
    <w:rsid w:val="004F1F66"/>
    <w:rsid w:val="004F4837"/>
    <w:rsid w:val="004F5243"/>
    <w:rsid w:val="004F5268"/>
    <w:rsid w:val="004F5721"/>
    <w:rsid w:val="004F6303"/>
    <w:rsid w:val="004F67C8"/>
    <w:rsid w:val="005003F5"/>
    <w:rsid w:val="00501CF8"/>
    <w:rsid w:val="00503080"/>
    <w:rsid w:val="005046E3"/>
    <w:rsid w:val="00505FC7"/>
    <w:rsid w:val="005074F0"/>
    <w:rsid w:val="005102EE"/>
    <w:rsid w:val="0051064E"/>
    <w:rsid w:val="00510FEB"/>
    <w:rsid w:val="005113F6"/>
    <w:rsid w:val="005118B9"/>
    <w:rsid w:val="0051343C"/>
    <w:rsid w:val="005143EA"/>
    <w:rsid w:val="00514A3F"/>
    <w:rsid w:val="00514ECE"/>
    <w:rsid w:val="00520BD5"/>
    <w:rsid w:val="005228B0"/>
    <w:rsid w:val="0052361C"/>
    <w:rsid w:val="00526784"/>
    <w:rsid w:val="00526A4D"/>
    <w:rsid w:val="00527DFB"/>
    <w:rsid w:val="00527F26"/>
    <w:rsid w:val="00530623"/>
    <w:rsid w:val="00530C0B"/>
    <w:rsid w:val="005325C2"/>
    <w:rsid w:val="005331E5"/>
    <w:rsid w:val="005331EF"/>
    <w:rsid w:val="0053482B"/>
    <w:rsid w:val="00534ED1"/>
    <w:rsid w:val="00536390"/>
    <w:rsid w:val="005372D4"/>
    <w:rsid w:val="00540BBA"/>
    <w:rsid w:val="0054539B"/>
    <w:rsid w:val="00547386"/>
    <w:rsid w:val="0055277F"/>
    <w:rsid w:val="00553013"/>
    <w:rsid w:val="00555B1B"/>
    <w:rsid w:val="00557490"/>
    <w:rsid w:val="0055784D"/>
    <w:rsid w:val="00557F84"/>
    <w:rsid w:val="005606B0"/>
    <w:rsid w:val="00560C3E"/>
    <w:rsid w:val="005610F9"/>
    <w:rsid w:val="005615A3"/>
    <w:rsid w:val="005635AC"/>
    <w:rsid w:val="00563BFC"/>
    <w:rsid w:val="0057267D"/>
    <w:rsid w:val="0057275E"/>
    <w:rsid w:val="00572A80"/>
    <w:rsid w:val="005748C4"/>
    <w:rsid w:val="005748D4"/>
    <w:rsid w:val="00574A95"/>
    <w:rsid w:val="00575C8F"/>
    <w:rsid w:val="00577761"/>
    <w:rsid w:val="0058158F"/>
    <w:rsid w:val="00582CE3"/>
    <w:rsid w:val="00582D6C"/>
    <w:rsid w:val="005830A5"/>
    <w:rsid w:val="00583847"/>
    <w:rsid w:val="00584957"/>
    <w:rsid w:val="005913FD"/>
    <w:rsid w:val="00591F53"/>
    <w:rsid w:val="00592DC2"/>
    <w:rsid w:val="00593821"/>
    <w:rsid w:val="005938F7"/>
    <w:rsid w:val="00594166"/>
    <w:rsid w:val="005968F1"/>
    <w:rsid w:val="005970E3"/>
    <w:rsid w:val="0059738A"/>
    <w:rsid w:val="005A2E2A"/>
    <w:rsid w:val="005A330A"/>
    <w:rsid w:val="005A3543"/>
    <w:rsid w:val="005A3F48"/>
    <w:rsid w:val="005A4A95"/>
    <w:rsid w:val="005A5004"/>
    <w:rsid w:val="005A576A"/>
    <w:rsid w:val="005A5E77"/>
    <w:rsid w:val="005A6E6F"/>
    <w:rsid w:val="005A7378"/>
    <w:rsid w:val="005A7812"/>
    <w:rsid w:val="005B05FA"/>
    <w:rsid w:val="005B3450"/>
    <w:rsid w:val="005B3D75"/>
    <w:rsid w:val="005B4DA7"/>
    <w:rsid w:val="005B747F"/>
    <w:rsid w:val="005C00CC"/>
    <w:rsid w:val="005C1896"/>
    <w:rsid w:val="005C22C9"/>
    <w:rsid w:val="005C2688"/>
    <w:rsid w:val="005C28DC"/>
    <w:rsid w:val="005C53AE"/>
    <w:rsid w:val="005D0881"/>
    <w:rsid w:val="005D0EE4"/>
    <w:rsid w:val="005D2A63"/>
    <w:rsid w:val="005D3ED2"/>
    <w:rsid w:val="005D4158"/>
    <w:rsid w:val="005D4398"/>
    <w:rsid w:val="005D45EE"/>
    <w:rsid w:val="005D57A0"/>
    <w:rsid w:val="005D70F4"/>
    <w:rsid w:val="005D78DD"/>
    <w:rsid w:val="005E1412"/>
    <w:rsid w:val="005E1CB0"/>
    <w:rsid w:val="005E24E7"/>
    <w:rsid w:val="005E3FB7"/>
    <w:rsid w:val="005E4BD8"/>
    <w:rsid w:val="005E59CC"/>
    <w:rsid w:val="005E5FC6"/>
    <w:rsid w:val="005E62BF"/>
    <w:rsid w:val="005F1997"/>
    <w:rsid w:val="005F1D15"/>
    <w:rsid w:val="005F1F21"/>
    <w:rsid w:val="005F42A7"/>
    <w:rsid w:val="005F44A6"/>
    <w:rsid w:val="005F49AB"/>
    <w:rsid w:val="0060019F"/>
    <w:rsid w:val="006010CD"/>
    <w:rsid w:val="0060343C"/>
    <w:rsid w:val="0060423F"/>
    <w:rsid w:val="00604F7D"/>
    <w:rsid w:val="00606BBD"/>
    <w:rsid w:val="00607E9B"/>
    <w:rsid w:val="006108F3"/>
    <w:rsid w:val="006115F4"/>
    <w:rsid w:val="006119FC"/>
    <w:rsid w:val="0061312E"/>
    <w:rsid w:val="006158A7"/>
    <w:rsid w:val="00615BC3"/>
    <w:rsid w:val="00615C66"/>
    <w:rsid w:val="00620A30"/>
    <w:rsid w:val="00620EDD"/>
    <w:rsid w:val="00622922"/>
    <w:rsid w:val="00624BF3"/>
    <w:rsid w:val="00625456"/>
    <w:rsid w:val="006257AB"/>
    <w:rsid w:val="0062609B"/>
    <w:rsid w:val="00627379"/>
    <w:rsid w:val="00633795"/>
    <w:rsid w:val="00633A59"/>
    <w:rsid w:val="00634117"/>
    <w:rsid w:val="006342C7"/>
    <w:rsid w:val="00634BBE"/>
    <w:rsid w:val="00637AEA"/>
    <w:rsid w:val="00637B1E"/>
    <w:rsid w:val="006406B9"/>
    <w:rsid w:val="00640D56"/>
    <w:rsid w:val="006418FF"/>
    <w:rsid w:val="00642E1E"/>
    <w:rsid w:val="006434CB"/>
    <w:rsid w:val="00645106"/>
    <w:rsid w:val="00645998"/>
    <w:rsid w:val="00645B04"/>
    <w:rsid w:val="00645F5D"/>
    <w:rsid w:val="006465FB"/>
    <w:rsid w:val="00646A5B"/>
    <w:rsid w:val="00646E4A"/>
    <w:rsid w:val="0064737F"/>
    <w:rsid w:val="00650173"/>
    <w:rsid w:val="00650B1C"/>
    <w:rsid w:val="006522FB"/>
    <w:rsid w:val="00652540"/>
    <w:rsid w:val="00652A4A"/>
    <w:rsid w:val="00652D16"/>
    <w:rsid w:val="00652DFC"/>
    <w:rsid w:val="0065362B"/>
    <w:rsid w:val="00654140"/>
    <w:rsid w:val="00655CBD"/>
    <w:rsid w:val="006567E2"/>
    <w:rsid w:val="00657E88"/>
    <w:rsid w:val="006600EA"/>
    <w:rsid w:val="0066050C"/>
    <w:rsid w:val="00660A93"/>
    <w:rsid w:val="0066551B"/>
    <w:rsid w:val="0066738B"/>
    <w:rsid w:val="00667932"/>
    <w:rsid w:val="006707E1"/>
    <w:rsid w:val="00670F06"/>
    <w:rsid w:val="006712A8"/>
    <w:rsid w:val="00672337"/>
    <w:rsid w:val="00672989"/>
    <w:rsid w:val="006729D0"/>
    <w:rsid w:val="00674AE9"/>
    <w:rsid w:val="00675FC6"/>
    <w:rsid w:val="00676C23"/>
    <w:rsid w:val="006801EC"/>
    <w:rsid w:val="00680C55"/>
    <w:rsid w:val="00681E7C"/>
    <w:rsid w:val="006824A7"/>
    <w:rsid w:val="006840EE"/>
    <w:rsid w:val="00685613"/>
    <w:rsid w:val="00686217"/>
    <w:rsid w:val="0068777C"/>
    <w:rsid w:val="006878CD"/>
    <w:rsid w:val="00690442"/>
    <w:rsid w:val="0069174E"/>
    <w:rsid w:val="0069220D"/>
    <w:rsid w:val="00693391"/>
    <w:rsid w:val="006933FC"/>
    <w:rsid w:val="00694E2D"/>
    <w:rsid w:val="00695AC4"/>
    <w:rsid w:val="00696C14"/>
    <w:rsid w:val="006A31C9"/>
    <w:rsid w:val="006A3A76"/>
    <w:rsid w:val="006A5B90"/>
    <w:rsid w:val="006A6253"/>
    <w:rsid w:val="006A798B"/>
    <w:rsid w:val="006B046D"/>
    <w:rsid w:val="006B0A5D"/>
    <w:rsid w:val="006B1913"/>
    <w:rsid w:val="006B2C63"/>
    <w:rsid w:val="006B3BC3"/>
    <w:rsid w:val="006B4EF3"/>
    <w:rsid w:val="006B7D6D"/>
    <w:rsid w:val="006C2065"/>
    <w:rsid w:val="006C241E"/>
    <w:rsid w:val="006C39F7"/>
    <w:rsid w:val="006C6876"/>
    <w:rsid w:val="006C7478"/>
    <w:rsid w:val="006C767B"/>
    <w:rsid w:val="006D09DB"/>
    <w:rsid w:val="006D220D"/>
    <w:rsid w:val="006D27B2"/>
    <w:rsid w:val="006D29C4"/>
    <w:rsid w:val="006D3960"/>
    <w:rsid w:val="006D4861"/>
    <w:rsid w:val="006D56B3"/>
    <w:rsid w:val="006D7910"/>
    <w:rsid w:val="006E066B"/>
    <w:rsid w:val="006E2B03"/>
    <w:rsid w:val="006E36FA"/>
    <w:rsid w:val="006E53A3"/>
    <w:rsid w:val="006E658C"/>
    <w:rsid w:val="006E7284"/>
    <w:rsid w:val="006E7A50"/>
    <w:rsid w:val="006F0C81"/>
    <w:rsid w:val="006F1065"/>
    <w:rsid w:val="006F6789"/>
    <w:rsid w:val="006F695A"/>
    <w:rsid w:val="006F6D2E"/>
    <w:rsid w:val="006F735B"/>
    <w:rsid w:val="006F7960"/>
    <w:rsid w:val="00702470"/>
    <w:rsid w:val="00703559"/>
    <w:rsid w:val="007039AE"/>
    <w:rsid w:val="00703AC4"/>
    <w:rsid w:val="00706441"/>
    <w:rsid w:val="00707D58"/>
    <w:rsid w:val="0071095C"/>
    <w:rsid w:val="00711395"/>
    <w:rsid w:val="0071374B"/>
    <w:rsid w:val="0071406C"/>
    <w:rsid w:val="0071763F"/>
    <w:rsid w:val="00717AD2"/>
    <w:rsid w:val="0072078E"/>
    <w:rsid w:val="00720E19"/>
    <w:rsid w:val="00721F03"/>
    <w:rsid w:val="0072343B"/>
    <w:rsid w:val="00733A16"/>
    <w:rsid w:val="007365A8"/>
    <w:rsid w:val="00736ADB"/>
    <w:rsid w:val="00737365"/>
    <w:rsid w:val="00737C90"/>
    <w:rsid w:val="007405CB"/>
    <w:rsid w:val="00741285"/>
    <w:rsid w:val="007434EE"/>
    <w:rsid w:val="007441D3"/>
    <w:rsid w:val="00745B3B"/>
    <w:rsid w:val="00752317"/>
    <w:rsid w:val="0075275A"/>
    <w:rsid w:val="00762125"/>
    <w:rsid w:val="007621BC"/>
    <w:rsid w:val="00762A78"/>
    <w:rsid w:val="007636E9"/>
    <w:rsid w:val="00765063"/>
    <w:rsid w:val="007670FE"/>
    <w:rsid w:val="00771175"/>
    <w:rsid w:val="0077796C"/>
    <w:rsid w:val="00780902"/>
    <w:rsid w:val="00781B8C"/>
    <w:rsid w:val="00783169"/>
    <w:rsid w:val="00784647"/>
    <w:rsid w:val="007846BD"/>
    <w:rsid w:val="007861E8"/>
    <w:rsid w:val="007914BC"/>
    <w:rsid w:val="00793DB2"/>
    <w:rsid w:val="00793E88"/>
    <w:rsid w:val="00794773"/>
    <w:rsid w:val="007953AF"/>
    <w:rsid w:val="00796216"/>
    <w:rsid w:val="00797256"/>
    <w:rsid w:val="00797BAB"/>
    <w:rsid w:val="007A1064"/>
    <w:rsid w:val="007A11D9"/>
    <w:rsid w:val="007A1A70"/>
    <w:rsid w:val="007A1D90"/>
    <w:rsid w:val="007A4641"/>
    <w:rsid w:val="007A673D"/>
    <w:rsid w:val="007B0130"/>
    <w:rsid w:val="007B1D76"/>
    <w:rsid w:val="007B29AF"/>
    <w:rsid w:val="007B41E3"/>
    <w:rsid w:val="007B5BDA"/>
    <w:rsid w:val="007B6A65"/>
    <w:rsid w:val="007B7E3E"/>
    <w:rsid w:val="007C0B08"/>
    <w:rsid w:val="007C187B"/>
    <w:rsid w:val="007C41C9"/>
    <w:rsid w:val="007C590D"/>
    <w:rsid w:val="007C6A0E"/>
    <w:rsid w:val="007D200E"/>
    <w:rsid w:val="007D3023"/>
    <w:rsid w:val="007D381F"/>
    <w:rsid w:val="007D3D91"/>
    <w:rsid w:val="007D443E"/>
    <w:rsid w:val="007D50C6"/>
    <w:rsid w:val="007D581D"/>
    <w:rsid w:val="007D74B8"/>
    <w:rsid w:val="007D7A7D"/>
    <w:rsid w:val="007D7EAD"/>
    <w:rsid w:val="007E01EC"/>
    <w:rsid w:val="007E0FCC"/>
    <w:rsid w:val="007E156B"/>
    <w:rsid w:val="007E1AA1"/>
    <w:rsid w:val="007E1CC5"/>
    <w:rsid w:val="007E1D52"/>
    <w:rsid w:val="007E2214"/>
    <w:rsid w:val="007E2990"/>
    <w:rsid w:val="007E4FBB"/>
    <w:rsid w:val="007E607D"/>
    <w:rsid w:val="007E6C49"/>
    <w:rsid w:val="007E73BB"/>
    <w:rsid w:val="007E7604"/>
    <w:rsid w:val="007E7840"/>
    <w:rsid w:val="007F37CD"/>
    <w:rsid w:val="007F38E5"/>
    <w:rsid w:val="007F4456"/>
    <w:rsid w:val="00800171"/>
    <w:rsid w:val="0080029C"/>
    <w:rsid w:val="0080278B"/>
    <w:rsid w:val="00803B0A"/>
    <w:rsid w:val="008048BB"/>
    <w:rsid w:val="008057A3"/>
    <w:rsid w:val="00805E54"/>
    <w:rsid w:val="008060F8"/>
    <w:rsid w:val="00806D68"/>
    <w:rsid w:val="00807B68"/>
    <w:rsid w:val="00810B7F"/>
    <w:rsid w:val="00811ED8"/>
    <w:rsid w:val="008128F7"/>
    <w:rsid w:val="008144DE"/>
    <w:rsid w:val="00815DCB"/>
    <w:rsid w:val="008160A5"/>
    <w:rsid w:val="00816341"/>
    <w:rsid w:val="00820539"/>
    <w:rsid w:val="0082079A"/>
    <w:rsid w:val="00822BED"/>
    <w:rsid w:val="0082341C"/>
    <w:rsid w:val="00823BC8"/>
    <w:rsid w:val="008250EF"/>
    <w:rsid w:val="00826156"/>
    <w:rsid w:val="00827E14"/>
    <w:rsid w:val="00831967"/>
    <w:rsid w:val="00832D04"/>
    <w:rsid w:val="00832E0D"/>
    <w:rsid w:val="0083322E"/>
    <w:rsid w:val="00833FEA"/>
    <w:rsid w:val="0083521C"/>
    <w:rsid w:val="00836AE3"/>
    <w:rsid w:val="00837C23"/>
    <w:rsid w:val="008411D0"/>
    <w:rsid w:val="008416DB"/>
    <w:rsid w:val="00846E54"/>
    <w:rsid w:val="00850CF7"/>
    <w:rsid w:val="0085475C"/>
    <w:rsid w:val="00857BC1"/>
    <w:rsid w:val="0086131F"/>
    <w:rsid w:val="00862D11"/>
    <w:rsid w:val="00863CDB"/>
    <w:rsid w:val="008670C8"/>
    <w:rsid w:val="00870311"/>
    <w:rsid w:val="00870CB9"/>
    <w:rsid w:val="00870D01"/>
    <w:rsid w:val="00872017"/>
    <w:rsid w:val="00872AD4"/>
    <w:rsid w:val="0087372A"/>
    <w:rsid w:val="00875498"/>
    <w:rsid w:val="00876CFA"/>
    <w:rsid w:val="00877E71"/>
    <w:rsid w:val="00881389"/>
    <w:rsid w:val="008817FC"/>
    <w:rsid w:val="00882966"/>
    <w:rsid w:val="00883DD3"/>
    <w:rsid w:val="00883F2F"/>
    <w:rsid w:val="0088568A"/>
    <w:rsid w:val="00885F72"/>
    <w:rsid w:val="00886469"/>
    <w:rsid w:val="008879D1"/>
    <w:rsid w:val="00890713"/>
    <w:rsid w:val="00890D87"/>
    <w:rsid w:val="00891096"/>
    <w:rsid w:val="00892787"/>
    <w:rsid w:val="00893E0A"/>
    <w:rsid w:val="00894139"/>
    <w:rsid w:val="0089435A"/>
    <w:rsid w:val="008A0BAB"/>
    <w:rsid w:val="008A180B"/>
    <w:rsid w:val="008A40DE"/>
    <w:rsid w:val="008A5611"/>
    <w:rsid w:val="008A7570"/>
    <w:rsid w:val="008A7897"/>
    <w:rsid w:val="008A7F74"/>
    <w:rsid w:val="008B054C"/>
    <w:rsid w:val="008B1055"/>
    <w:rsid w:val="008B1C82"/>
    <w:rsid w:val="008B28C3"/>
    <w:rsid w:val="008B40D6"/>
    <w:rsid w:val="008C01AB"/>
    <w:rsid w:val="008C0FFC"/>
    <w:rsid w:val="008C2151"/>
    <w:rsid w:val="008C271A"/>
    <w:rsid w:val="008C44B2"/>
    <w:rsid w:val="008C4D51"/>
    <w:rsid w:val="008C72AF"/>
    <w:rsid w:val="008D204F"/>
    <w:rsid w:val="008D26A6"/>
    <w:rsid w:val="008D3841"/>
    <w:rsid w:val="008D4A12"/>
    <w:rsid w:val="008E2239"/>
    <w:rsid w:val="008E372C"/>
    <w:rsid w:val="008E3980"/>
    <w:rsid w:val="008E3A79"/>
    <w:rsid w:val="008E3FD6"/>
    <w:rsid w:val="008E4CE0"/>
    <w:rsid w:val="008E7946"/>
    <w:rsid w:val="008F0F53"/>
    <w:rsid w:val="008F28CC"/>
    <w:rsid w:val="008F3C83"/>
    <w:rsid w:val="009007A9"/>
    <w:rsid w:val="00902344"/>
    <w:rsid w:val="009046CC"/>
    <w:rsid w:val="009107F5"/>
    <w:rsid w:val="00910D16"/>
    <w:rsid w:val="00913D29"/>
    <w:rsid w:val="00917483"/>
    <w:rsid w:val="009177E2"/>
    <w:rsid w:val="00920CC0"/>
    <w:rsid w:val="00921AB7"/>
    <w:rsid w:val="009223DC"/>
    <w:rsid w:val="00922E42"/>
    <w:rsid w:val="0092330B"/>
    <w:rsid w:val="00926C41"/>
    <w:rsid w:val="00927C96"/>
    <w:rsid w:val="00930589"/>
    <w:rsid w:val="009311C5"/>
    <w:rsid w:val="0093351A"/>
    <w:rsid w:val="0093697F"/>
    <w:rsid w:val="00936C3B"/>
    <w:rsid w:val="009403F4"/>
    <w:rsid w:val="00940707"/>
    <w:rsid w:val="00940999"/>
    <w:rsid w:val="00942133"/>
    <w:rsid w:val="00943A38"/>
    <w:rsid w:val="0094546E"/>
    <w:rsid w:val="0094612F"/>
    <w:rsid w:val="00950D03"/>
    <w:rsid w:val="0095124E"/>
    <w:rsid w:val="0095330B"/>
    <w:rsid w:val="00955D28"/>
    <w:rsid w:val="00957CBD"/>
    <w:rsid w:val="00961787"/>
    <w:rsid w:val="00961E98"/>
    <w:rsid w:val="00962A85"/>
    <w:rsid w:val="00963D33"/>
    <w:rsid w:val="00963EC9"/>
    <w:rsid w:val="00964E5D"/>
    <w:rsid w:val="00970054"/>
    <w:rsid w:val="0097009D"/>
    <w:rsid w:val="009711BA"/>
    <w:rsid w:val="00972091"/>
    <w:rsid w:val="00972321"/>
    <w:rsid w:val="00974A1F"/>
    <w:rsid w:val="00976368"/>
    <w:rsid w:val="009778C3"/>
    <w:rsid w:val="009800F7"/>
    <w:rsid w:val="00980B5E"/>
    <w:rsid w:val="00982826"/>
    <w:rsid w:val="00983D13"/>
    <w:rsid w:val="0098608D"/>
    <w:rsid w:val="00986540"/>
    <w:rsid w:val="00986A3A"/>
    <w:rsid w:val="00987B51"/>
    <w:rsid w:val="00991222"/>
    <w:rsid w:val="0099309F"/>
    <w:rsid w:val="00993D1A"/>
    <w:rsid w:val="00995481"/>
    <w:rsid w:val="009962AF"/>
    <w:rsid w:val="00997B9D"/>
    <w:rsid w:val="009A00B7"/>
    <w:rsid w:val="009A08C2"/>
    <w:rsid w:val="009A4240"/>
    <w:rsid w:val="009A5E70"/>
    <w:rsid w:val="009A6684"/>
    <w:rsid w:val="009A6C6B"/>
    <w:rsid w:val="009A7B73"/>
    <w:rsid w:val="009B070C"/>
    <w:rsid w:val="009B1E4D"/>
    <w:rsid w:val="009B54FB"/>
    <w:rsid w:val="009B579E"/>
    <w:rsid w:val="009B57CC"/>
    <w:rsid w:val="009C02BF"/>
    <w:rsid w:val="009C14A9"/>
    <w:rsid w:val="009C150B"/>
    <w:rsid w:val="009C234E"/>
    <w:rsid w:val="009C6C3B"/>
    <w:rsid w:val="009C7904"/>
    <w:rsid w:val="009C7E0E"/>
    <w:rsid w:val="009D0D0A"/>
    <w:rsid w:val="009D12CB"/>
    <w:rsid w:val="009D1804"/>
    <w:rsid w:val="009D1857"/>
    <w:rsid w:val="009D1FF5"/>
    <w:rsid w:val="009D3BCA"/>
    <w:rsid w:val="009D433D"/>
    <w:rsid w:val="009D5CF4"/>
    <w:rsid w:val="009D674F"/>
    <w:rsid w:val="009D6AAF"/>
    <w:rsid w:val="009E1217"/>
    <w:rsid w:val="009E15A3"/>
    <w:rsid w:val="009E197A"/>
    <w:rsid w:val="009E2084"/>
    <w:rsid w:val="009E26C1"/>
    <w:rsid w:val="009E2AF4"/>
    <w:rsid w:val="009E7C96"/>
    <w:rsid w:val="009F0649"/>
    <w:rsid w:val="009F13B3"/>
    <w:rsid w:val="009F3ABE"/>
    <w:rsid w:val="009F456A"/>
    <w:rsid w:val="009F52BA"/>
    <w:rsid w:val="009F6E82"/>
    <w:rsid w:val="00A001AD"/>
    <w:rsid w:val="00A0025F"/>
    <w:rsid w:val="00A0169F"/>
    <w:rsid w:val="00A0198F"/>
    <w:rsid w:val="00A01F25"/>
    <w:rsid w:val="00A02860"/>
    <w:rsid w:val="00A030FD"/>
    <w:rsid w:val="00A042AB"/>
    <w:rsid w:val="00A043C5"/>
    <w:rsid w:val="00A0475C"/>
    <w:rsid w:val="00A06568"/>
    <w:rsid w:val="00A10F56"/>
    <w:rsid w:val="00A113F2"/>
    <w:rsid w:val="00A131D8"/>
    <w:rsid w:val="00A1372C"/>
    <w:rsid w:val="00A15290"/>
    <w:rsid w:val="00A160C4"/>
    <w:rsid w:val="00A16344"/>
    <w:rsid w:val="00A25367"/>
    <w:rsid w:val="00A262B9"/>
    <w:rsid w:val="00A26927"/>
    <w:rsid w:val="00A26B33"/>
    <w:rsid w:val="00A27B1A"/>
    <w:rsid w:val="00A30F18"/>
    <w:rsid w:val="00A31CF6"/>
    <w:rsid w:val="00A33B32"/>
    <w:rsid w:val="00A33F15"/>
    <w:rsid w:val="00A3437F"/>
    <w:rsid w:val="00A371E3"/>
    <w:rsid w:val="00A40D49"/>
    <w:rsid w:val="00A41779"/>
    <w:rsid w:val="00A4345B"/>
    <w:rsid w:val="00A43E08"/>
    <w:rsid w:val="00A44811"/>
    <w:rsid w:val="00A47775"/>
    <w:rsid w:val="00A504D5"/>
    <w:rsid w:val="00A50CFF"/>
    <w:rsid w:val="00A51380"/>
    <w:rsid w:val="00A53600"/>
    <w:rsid w:val="00A5450D"/>
    <w:rsid w:val="00A547C4"/>
    <w:rsid w:val="00A54BC9"/>
    <w:rsid w:val="00A56C9B"/>
    <w:rsid w:val="00A5736E"/>
    <w:rsid w:val="00A600D5"/>
    <w:rsid w:val="00A62B4B"/>
    <w:rsid w:val="00A641AC"/>
    <w:rsid w:val="00A6646D"/>
    <w:rsid w:val="00A66E48"/>
    <w:rsid w:val="00A67C88"/>
    <w:rsid w:val="00A67F1C"/>
    <w:rsid w:val="00A70373"/>
    <w:rsid w:val="00A70C3C"/>
    <w:rsid w:val="00A7260C"/>
    <w:rsid w:val="00A736ED"/>
    <w:rsid w:val="00A74001"/>
    <w:rsid w:val="00A7739F"/>
    <w:rsid w:val="00A80AB5"/>
    <w:rsid w:val="00A81313"/>
    <w:rsid w:val="00A81CBA"/>
    <w:rsid w:val="00A82A51"/>
    <w:rsid w:val="00A82D36"/>
    <w:rsid w:val="00A8451F"/>
    <w:rsid w:val="00A848D2"/>
    <w:rsid w:val="00A84C82"/>
    <w:rsid w:val="00A87D12"/>
    <w:rsid w:val="00A906E5"/>
    <w:rsid w:val="00A90DD8"/>
    <w:rsid w:val="00A91AA5"/>
    <w:rsid w:val="00A91B4D"/>
    <w:rsid w:val="00A92F34"/>
    <w:rsid w:val="00A93064"/>
    <w:rsid w:val="00A93AD1"/>
    <w:rsid w:val="00A951AD"/>
    <w:rsid w:val="00AA082C"/>
    <w:rsid w:val="00AA0CA3"/>
    <w:rsid w:val="00AA1432"/>
    <w:rsid w:val="00AA3375"/>
    <w:rsid w:val="00AA3D63"/>
    <w:rsid w:val="00AA3FD4"/>
    <w:rsid w:val="00AA5DAE"/>
    <w:rsid w:val="00AA7022"/>
    <w:rsid w:val="00AB16DD"/>
    <w:rsid w:val="00AB492F"/>
    <w:rsid w:val="00AB608C"/>
    <w:rsid w:val="00AB73FB"/>
    <w:rsid w:val="00AB7B66"/>
    <w:rsid w:val="00AC20F1"/>
    <w:rsid w:val="00AC2DA4"/>
    <w:rsid w:val="00AC512A"/>
    <w:rsid w:val="00AC6916"/>
    <w:rsid w:val="00AC6ABA"/>
    <w:rsid w:val="00AD199A"/>
    <w:rsid w:val="00AD30FC"/>
    <w:rsid w:val="00AD3B44"/>
    <w:rsid w:val="00AD43A1"/>
    <w:rsid w:val="00AD459B"/>
    <w:rsid w:val="00AD5FB0"/>
    <w:rsid w:val="00AE26E4"/>
    <w:rsid w:val="00AE2ABF"/>
    <w:rsid w:val="00AE3338"/>
    <w:rsid w:val="00AE5725"/>
    <w:rsid w:val="00AE6D28"/>
    <w:rsid w:val="00AF01FC"/>
    <w:rsid w:val="00AF082C"/>
    <w:rsid w:val="00AF1168"/>
    <w:rsid w:val="00AF2462"/>
    <w:rsid w:val="00AF2C5C"/>
    <w:rsid w:val="00AF3DB6"/>
    <w:rsid w:val="00AF4365"/>
    <w:rsid w:val="00AF5116"/>
    <w:rsid w:val="00AF571B"/>
    <w:rsid w:val="00AF686D"/>
    <w:rsid w:val="00AF6E23"/>
    <w:rsid w:val="00B001A6"/>
    <w:rsid w:val="00B0054D"/>
    <w:rsid w:val="00B028AB"/>
    <w:rsid w:val="00B03709"/>
    <w:rsid w:val="00B04CAC"/>
    <w:rsid w:val="00B04D62"/>
    <w:rsid w:val="00B04F29"/>
    <w:rsid w:val="00B059AF"/>
    <w:rsid w:val="00B104A7"/>
    <w:rsid w:val="00B10890"/>
    <w:rsid w:val="00B10E25"/>
    <w:rsid w:val="00B13D8D"/>
    <w:rsid w:val="00B14C16"/>
    <w:rsid w:val="00B15F47"/>
    <w:rsid w:val="00B16185"/>
    <w:rsid w:val="00B16CBE"/>
    <w:rsid w:val="00B178EC"/>
    <w:rsid w:val="00B17C1E"/>
    <w:rsid w:val="00B17D70"/>
    <w:rsid w:val="00B20A28"/>
    <w:rsid w:val="00B20A34"/>
    <w:rsid w:val="00B20C97"/>
    <w:rsid w:val="00B219DD"/>
    <w:rsid w:val="00B22D27"/>
    <w:rsid w:val="00B2438B"/>
    <w:rsid w:val="00B245FF"/>
    <w:rsid w:val="00B257A3"/>
    <w:rsid w:val="00B26D7F"/>
    <w:rsid w:val="00B306E0"/>
    <w:rsid w:val="00B31AE7"/>
    <w:rsid w:val="00B33186"/>
    <w:rsid w:val="00B348E7"/>
    <w:rsid w:val="00B34DF8"/>
    <w:rsid w:val="00B352B3"/>
    <w:rsid w:val="00B35CC3"/>
    <w:rsid w:val="00B37A5D"/>
    <w:rsid w:val="00B42507"/>
    <w:rsid w:val="00B4482C"/>
    <w:rsid w:val="00B44FD2"/>
    <w:rsid w:val="00B462A3"/>
    <w:rsid w:val="00B4777A"/>
    <w:rsid w:val="00B47F8D"/>
    <w:rsid w:val="00B50322"/>
    <w:rsid w:val="00B50625"/>
    <w:rsid w:val="00B520A9"/>
    <w:rsid w:val="00B53D7C"/>
    <w:rsid w:val="00B53D97"/>
    <w:rsid w:val="00B54DFD"/>
    <w:rsid w:val="00B55B6E"/>
    <w:rsid w:val="00B569C5"/>
    <w:rsid w:val="00B57924"/>
    <w:rsid w:val="00B57ABC"/>
    <w:rsid w:val="00B60846"/>
    <w:rsid w:val="00B6095E"/>
    <w:rsid w:val="00B62F3C"/>
    <w:rsid w:val="00B636FA"/>
    <w:rsid w:val="00B63FBA"/>
    <w:rsid w:val="00B64770"/>
    <w:rsid w:val="00B65C85"/>
    <w:rsid w:val="00B65D62"/>
    <w:rsid w:val="00B65FC5"/>
    <w:rsid w:val="00B66C7A"/>
    <w:rsid w:val="00B67267"/>
    <w:rsid w:val="00B6758B"/>
    <w:rsid w:val="00B707D0"/>
    <w:rsid w:val="00B74079"/>
    <w:rsid w:val="00B74BC2"/>
    <w:rsid w:val="00B7573B"/>
    <w:rsid w:val="00B77388"/>
    <w:rsid w:val="00B837B0"/>
    <w:rsid w:val="00B847BC"/>
    <w:rsid w:val="00B852EC"/>
    <w:rsid w:val="00B87B4E"/>
    <w:rsid w:val="00B94280"/>
    <w:rsid w:val="00B94291"/>
    <w:rsid w:val="00B95681"/>
    <w:rsid w:val="00B96823"/>
    <w:rsid w:val="00B971E5"/>
    <w:rsid w:val="00BA0490"/>
    <w:rsid w:val="00BA0A7A"/>
    <w:rsid w:val="00BA0BDF"/>
    <w:rsid w:val="00BA1840"/>
    <w:rsid w:val="00BA195D"/>
    <w:rsid w:val="00BA244E"/>
    <w:rsid w:val="00BA2E3B"/>
    <w:rsid w:val="00BA3727"/>
    <w:rsid w:val="00BA3DAF"/>
    <w:rsid w:val="00BA4DAB"/>
    <w:rsid w:val="00BA68B1"/>
    <w:rsid w:val="00BA6BE6"/>
    <w:rsid w:val="00BA6FC4"/>
    <w:rsid w:val="00BA7003"/>
    <w:rsid w:val="00BA7B02"/>
    <w:rsid w:val="00BA7C49"/>
    <w:rsid w:val="00BB0646"/>
    <w:rsid w:val="00BB311F"/>
    <w:rsid w:val="00BB33CC"/>
    <w:rsid w:val="00BB4360"/>
    <w:rsid w:val="00BB4F8C"/>
    <w:rsid w:val="00BB73A0"/>
    <w:rsid w:val="00BC06A1"/>
    <w:rsid w:val="00BC275F"/>
    <w:rsid w:val="00BC290B"/>
    <w:rsid w:val="00BC2B6A"/>
    <w:rsid w:val="00BC3F4B"/>
    <w:rsid w:val="00BC5BED"/>
    <w:rsid w:val="00BC5C19"/>
    <w:rsid w:val="00BC5CE5"/>
    <w:rsid w:val="00BC7EC2"/>
    <w:rsid w:val="00BD14DD"/>
    <w:rsid w:val="00BD1A25"/>
    <w:rsid w:val="00BD2577"/>
    <w:rsid w:val="00BD27AB"/>
    <w:rsid w:val="00BD35B8"/>
    <w:rsid w:val="00BD3C19"/>
    <w:rsid w:val="00BD3FB8"/>
    <w:rsid w:val="00BD5382"/>
    <w:rsid w:val="00BE00BE"/>
    <w:rsid w:val="00BE086C"/>
    <w:rsid w:val="00BE0F03"/>
    <w:rsid w:val="00BE3003"/>
    <w:rsid w:val="00BE3F09"/>
    <w:rsid w:val="00BE4ED8"/>
    <w:rsid w:val="00BE54B8"/>
    <w:rsid w:val="00BE7D56"/>
    <w:rsid w:val="00BF14D4"/>
    <w:rsid w:val="00BF31D7"/>
    <w:rsid w:val="00BF3268"/>
    <w:rsid w:val="00BF3828"/>
    <w:rsid w:val="00BF4D2B"/>
    <w:rsid w:val="00BF55AE"/>
    <w:rsid w:val="00BF5AE7"/>
    <w:rsid w:val="00BF69D0"/>
    <w:rsid w:val="00C007A6"/>
    <w:rsid w:val="00C0080C"/>
    <w:rsid w:val="00C014EF"/>
    <w:rsid w:val="00C024B9"/>
    <w:rsid w:val="00C02F55"/>
    <w:rsid w:val="00C100F2"/>
    <w:rsid w:val="00C1151E"/>
    <w:rsid w:val="00C11799"/>
    <w:rsid w:val="00C11B3D"/>
    <w:rsid w:val="00C11D47"/>
    <w:rsid w:val="00C12ABD"/>
    <w:rsid w:val="00C12CA8"/>
    <w:rsid w:val="00C13B57"/>
    <w:rsid w:val="00C15B35"/>
    <w:rsid w:val="00C16236"/>
    <w:rsid w:val="00C1706C"/>
    <w:rsid w:val="00C203AC"/>
    <w:rsid w:val="00C20F02"/>
    <w:rsid w:val="00C22319"/>
    <w:rsid w:val="00C22466"/>
    <w:rsid w:val="00C22696"/>
    <w:rsid w:val="00C23959"/>
    <w:rsid w:val="00C24834"/>
    <w:rsid w:val="00C266C9"/>
    <w:rsid w:val="00C30945"/>
    <w:rsid w:val="00C30B09"/>
    <w:rsid w:val="00C31496"/>
    <w:rsid w:val="00C3311E"/>
    <w:rsid w:val="00C33490"/>
    <w:rsid w:val="00C335E3"/>
    <w:rsid w:val="00C355F0"/>
    <w:rsid w:val="00C365C8"/>
    <w:rsid w:val="00C40456"/>
    <w:rsid w:val="00C4160E"/>
    <w:rsid w:val="00C420FF"/>
    <w:rsid w:val="00C43E4C"/>
    <w:rsid w:val="00C44733"/>
    <w:rsid w:val="00C44F75"/>
    <w:rsid w:val="00C463EE"/>
    <w:rsid w:val="00C47BC4"/>
    <w:rsid w:val="00C501D9"/>
    <w:rsid w:val="00C5084F"/>
    <w:rsid w:val="00C52827"/>
    <w:rsid w:val="00C52E3D"/>
    <w:rsid w:val="00C53A8C"/>
    <w:rsid w:val="00C54229"/>
    <w:rsid w:val="00C54B1D"/>
    <w:rsid w:val="00C54BE9"/>
    <w:rsid w:val="00C5531E"/>
    <w:rsid w:val="00C55FE0"/>
    <w:rsid w:val="00C57FB9"/>
    <w:rsid w:val="00C60C2A"/>
    <w:rsid w:val="00C61D55"/>
    <w:rsid w:val="00C63084"/>
    <w:rsid w:val="00C6354C"/>
    <w:rsid w:val="00C65759"/>
    <w:rsid w:val="00C65D83"/>
    <w:rsid w:val="00C66EB8"/>
    <w:rsid w:val="00C675CB"/>
    <w:rsid w:val="00C70CFA"/>
    <w:rsid w:val="00C74130"/>
    <w:rsid w:val="00C74913"/>
    <w:rsid w:val="00C75E72"/>
    <w:rsid w:val="00C7613C"/>
    <w:rsid w:val="00C777B3"/>
    <w:rsid w:val="00C80CA3"/>
    <w:rsid w:val="00C817BF"/>
    <w:rsid w:val="00C83AC1"/>
    <w:rsid w:val="00C85A08"/>
    <w:rsid w:val="00C902CD"/>
    <w:rsid w:val="00C90CF3"/>
    <w:rsid w:val="00C96E5E"/>
    <w:rsid w:val="00C96FEF"/>
    <w:rsid w:val="00C97163"/>
    <w:rsid w:val="00CA0298"/>
    <w:rsid w:val="00CA1C4D"/>
    <w:rsid w:val="00CA767C"/>
    <w:rsid w:val="00CA7C04"/>
    <w:rsid w:val="00CB4790"/>
    <w:rsid w:val="00CB573E"/>
    <w:rsid w:val="00CB6B56"/>
    <w:rsid w:val="00CB6DBC"/>
    <w:rsid w:val="00CB724B"/>
    <w:rsid w:val="00CC234F"/>
    <w:rsid w:val="00CC4A31"/>
    <w:rsid w:val="00CC654D"/>
    <w:rsid w:val="00CC7130"/>
    <w:rsid w:val="00CC7CF6"/>
    <w:rsid w:val="00CD01DA"/>
    <w:rsid w:val="00CD0C4A"/>
    <w:rsid w:val="00CD11B2"/>
    <w:rsid w:val="00CD18D9"/>
    <w:rsid w:val="00CD1F68"/>
    <w:rsid w:val="00CD2267"/>
    <w:rsid w:val="00CD4DDE"/>
    <w:rsid w:val="00CD54D2"/>
    <w:rsid w:val="00CD6EEE"/>
    <w:rsid w:val="00CD7095"/>
    <w:rsid w:val="00CE1831"/>
    <w:rsid w:val="00CE225D"/>
    <w:rsid w:val="00CE2490"/>
    <w:rsid w:val="00CE3CA9"/>
    <w:rsid w:val="00CE5ECC"/>
    <w:rsid w:val="00CE6597"/>
    <w:rsid w:val="00CE6C66"/>
    <w:rsid w:val="00CE6ED8"/>
    <w:rsid w:val="00CF1873"/>
    <w:rsid w:val="00CF4A62"/>
    <w:rsid w:val="00CF570A"/>
    <w:rsid w:val="00CF593B"/>
    <w:rsid w:val="00CF64C7"/>
    <w:rsid w:val="00CF665D"/>
    <w:rsid w:val="00D01683"/>
    <w:rsid w:val="00D053B9"/>
    <w:rsid w:val="00D05AC6"/>
    <w:rsid w:val="00D0678A"/>
    <w:rsid w:val="00D06992"/>
    <w:rsid w:val="00D069AB"/>
    <w:rsid w:val="00D06F45"/>
    <w:rsid w:val="00D072FB"/>
    <w:rsid w:val="00D1106F"/>
    <w:rsid w:val="00D11C06"/>
    <w:rsid w:val="00D12374"/>
    <w:rsid w:val="00D150E9"/>
    <w:rsid w:val="00D154C0"/>
    <w:rsid w:val="00D16B33"/>
    <w:rsid w:val="00D16D51"/>
    <w:rsid w:val="00D17C3A"/>
    <w:rsid w:val="00D17F62"/>
    <w:rsid w:val="00D2025E"/>
    <w:rsid w:val="00D22722"/>
    <w:rsid w:val="00D23376"/>
    <w:rsid w:val="00D2383E"/>
    <w:rsid w:val="00D273FC"/>
    <w:rsid w:val="00D27CAE"/>
    <w:rsid w:val="00D31A2E"/>
    <w:rsid w:val="00D31BD6"/>
    <w:rsid w:val="00D32899"/>
    <w:rsid w:val="00D337D9"/>
    <w:rsid w:val="00D3422F"/>
    <w:rsid w:val="00D3694F"/>
    <w:rsid w:val="00D36ADB"/>
    <w:rsid w:val="00D37CD8"/>
    <w:rsid w:val="00D41B87"/>
    <w:rsid w:val="00D41D47"/>
    <w:rsid w:val="00D42375"/>
    <w:rsid w:val="00D42A7D"/>
    <w:rsid w:val="00D43C32"/>
    <w:rsid w:val="00D4520B"/>
    <w:rsid w:val="00D46150"/>
    <w:rsid w:val="00D461BC"/>
    <w:rsid w:val="00D461C7"/>
    <w:rsid w:val="00D4668C"/>
    <w:rsid w:val="00D47DFC"/>
    <w:rsid w:val="00D51FAA"/>
    <w:rsid w:val="00D5273F"/>
    <w:rsid w:val="00D541BD"/>
    <w:rsid w:val="00D54480"/>
    <w:rsid w:val="00D54D4B"/>
    <w:rsid w:val="00D56DF4"/>
    <w:rsid w:val="00D5760B"/>
    <w:rsid w:val="00D577A5"/>
    <w:rsid w:val="00D57FA5"/>
    <w:rsid w:val="00D60623"/>
    <w:rsid w:val="00D607D4"/>
    <w:rsid w:val="00D60AEA"/>
    <w:rsid w:val="00D612EA"/>
    <w:rsid w:val="00D6322B"/>
    <w:rsid w:val="00D63492"/>
    <w:rsid w:val="00D634C6"/>
    <w:rsid w:val="00D663EE"/>
    <w:rsid w:val="00D71F72"/>
    <w:rsid w:val="00D76E08"/>
    <w:rsid w:val="00D774AE"/>
    <w:rsid w:val="00D77D24"/>
    <w:rsid w:val="00D805D5"/>
    <w:rsid w:val="00D8130F"/>
    <w:rsid w:val="00D82D1A"/>
    <w:rsid w:val="00D833D2"/>
    <w:rsid w:val="00D84619"/>
    <w:rsid w:val="00D84F2B"/>
    <w:rsid w:val="00D8560C"/>
    <w:rsid w:val="00D859B3"/>
    <w:rsid w:val="00D876C6"/>
    <w:rsid w:val="00D907A6"/>
    <w:rsid w:val="00D92601"/>
    <w:rsid w:val="00D951F3"/>
    <w:rsid w:val="00D9643C"/>
    <w:rsid w:val="00D96B3B"/>
    <w:rsid w:val="00DA01DE"/>
    <w:rsid w:val="00DA070A"/>
    <w:rsid w:val="00DA2519"/>
    <w:rsid w:val="00DA299E"/>
    <w:rsid w:val="00DA40E1"/>
    <w:rsid w:val="00DA6F40"/>
    <w:rsid w:val="00DA77F1"/>
    <w:rsid w:val="00DB1007"/>
    <w:rsid w:val="00DB1670"/>
    <w:rsid w:val="00DB28C6"/>
    <w:rsid w:val="00DB2AA4"/>
    <w:rsid w:val="00DB3DB5"/>
    <w:rsid w:val="00DB41BF"/>
    <w:rsid w:val="00DB4962"/>
    <w:rsid w:val="00DB527F"/>
    <w:rsid w:val="00DC0298"/>
    <w:rsid w:val="00DC0F36"/>
    <w:rsid w:val="00DC2B0E"/>
    <w:rsid w:val="00DC3D51"/>
    <w:rsid w:val="00DC5C4A"/>
    <w:rsid w:val="00DC688A"/>
    <w:rsid w:val="00DD2297"/>
    <w:rsid w:val="00DD25EC"/>
    <w:rsid w:val="00DD290E"/>
    <w:rsid w:val="00DD2AFE"/>
    <w:rsid w:val="00DD2B76"/>
    <w:rsid w:val="00DD2D1F"/>
    <w:rsid w:val="00DD4F5A"/>
    <w:rsid w:val="00DD699D"/>
    <w:rsid w:val="00DD7090"/>
    <w:rsid w:val="00DE1280"/>
    <w:rsid w:val="00DE1670"/>
    <w:rsid w:val="00DE1B40"/>
    <w:rsid w:val="00DE22AE"/>
    <w:rsid w:val="00DE2AB7"/>
    <w:rsid w:val="00DE2DAF"/>
    <w:rsid w:val="00DE54B4"/>
    <w:rsid w:val="00DE67FA"/>
    <w:rsid w:val="00DE6AEE"/>
    <w:rsid w:val="00DE75EC"/>
    <w:rsid w:val="00DE7C03"/>
    <w:rsid w:val="00DF00C4"/>
    <w:rsid w:val="00DF0EED"/>
    <w:rsid w:val="00DF1095"/>
    <w:rsid w:val="00DF1EDA"/>
    <w:rsid w:val="00DF2FB4"/>
    <w:rsid w:val="00DF40E2"/>
    <w:rsid w:val="00DF468B"/>
    <w:rsid w:val="00DF4C23"/>
    <w:rsid w:val="00DF4E42"/>
    <w:rsid w:val="00DF5583"/>
    <w:rsid w:val="00DF5D82"/>
    <w:rsid w:val="00E002D2"/>
    <w:rsid w:val="00E00E25"/>
    <w:rsid w:val="00E00F3F"/>
    <w:rsid w:val="00E02045"/>
    <w:rsid w:val="00E0293A"/>
    <w:rsid w:val="00E029B4"/>
    <w:rsid w:val="00E036CF"/>
    <w:rsid w:val="00E05C85"/>
    <w:rsid w:val="00E0612D"/>
    <w:rsid w:val="00E06412"/>
    <w:rsid w:val="00E10818"/>
    <w:rsid w:val="00E123BC"/>
    <w:rsid w:val="00E144D5"/>
    <w:rsid w:val="00E153C5"/>
    <w:rsid w:val="00E1695B"/>
    <w:rsid w:val="00E16C61"/>
    <w:rsid w:val="00E205B0"/>
    <w:rsid w:val="00E212F1"/>
    <w:rsid w:val="00E22A68"/>
    <w:rsid w:val="00E22D1A"/>
    <w:rsid w:val="00E276CD"/>
    <w:rsid w:val="00E27C24"/>
    <w:rsid w:val="00E3088E"/>
    <w:rsid w:val="00E31A4B"/>
    <w:rsid w:val="00E31AD7"/>
    <w:rsid w:val="00E32B79"/>
    <w:rsid w:val="00E339F9"/>
    <w:rsid w:val="00E342DB"/>
    <w:rsid w:val="00E34651"/>
    <w:rsid w:val="00E34E42"/>
    <w:rsid w:val="00E40036"/>
    <w:rsid w:val="00E403AB"/>
    <w:rsid w:val="00E42CE0"/>
    <w:rsid w:val="00E43F12"/>
    <w:rsid w:val="00E44376"/>
    <w:rsid w:val="00E44C35"/>
    <w:rsid w:val="00E4504D"/>
    <w:rsid w:val="00E450DC"/>
    <w:rsid w:val="00E462A6"/>
    <w:rsid w:val="00E47DEB"/>
    <w:rsid w:val="00E50180"/>
    <w:rsid w:val="00E50582"/>
    <w:rsid w:val="00E53270"/>
    <w:rsid w:val="00E53809"/>
    <w:rsid w:val="00E54384"/>
    <w:rsid w:val="00E55B5C"/>
    <w:rsid w:val="00E5730B"/>
    <w:rsid w:val="00E577BC"/>
    <w:rsid w:val="00E62E6A"/>
    <w:rsid w:val="00E64A3D"/>
    <w:rsid w:val="00E652BD"/>
    <w:rsid w:val="00E65F51"/>
    <w:rsid w:val="00E66B09"/>
    <w:rsid w:val="00E673E7"/>
    <w:rsid w:val="00E67E45"/>
    <w:rsid w:val="00E70A81"/>
    <w:rsid w:val="00E70D61"/>
    <w:rsid w:val="00E71B0D"/>
    <w:rsid w:val="00E72660"/>
    <w:rsid w:val="00E72AA8"/>
    <w:rsid w:val="00E77C26"/>
    <w:rsid w:val="00E77D7B"/>
    <w:rsid w:val="00E83DE8"/>
    <w:rsid w:val="00E84933"/>
    <w:rsid w:val="00E862AF"/>
    <w:rsid w:val="00E87055"/>
    <w:rsid w:val="00E87635"/>
    <w:rsid w:val="00E904BD"/>
    <w:rsid w:val="00E920B0"/>
    <w:rsid w:val="00E938B3"/>
    <w:rsid w:val="00E93F89"/>
    <w:rsid w:val="00EA1F37"/>
    <w:rsid w:val="00EA2408"/>
    <w:rsid w:val="00EA54E0"/>
    <w:rsid w:val="00EB04C6"/>
    <w:rsid w:val="00EB1A92"/>
    <w:rsid w:val="00EB252F"/>
    <w:rsid w:val="00EB25C8"/>
    <w:rsid w:val="00EB4E24"/>
    <w:rsid w:val="00EB7CD8"/>
    <w:rsid w:val="00EC1A7E"/>
    <w:rsid w:val="00EC4C22"/>
    <w:rsid w:val="00EC6114"/>
    <w:rsid w:val="00EC7995"/>
    <w:rsid w:val="00EC7BE1"/>
    <w:rsid w:val="00EC7FA5"/>
    <w:rsid w:val="00ED09FE"/>
    <w:rsid w:val="00ED2952"/>
    <w:rsid w:val="00ED3E42"/>
    <w:rsid w:val="00ED567C"/>
    <w:rsid w:val="00ED62EC"/>
    <w:rsid w:val="00ED686A"/>
    <w:rsid w:val="00EE11F2"/>
    <w:rsid w:val="00EE13EC"/>
    <w:rsid w:val="00EE198D"/>
    <w:rsid w:val="00EE1E30"/>
    <w:rsid w:val="00EE491C"/>
    <w:rsid w:val="00EE58FA"/>
    <w:rsid w:val="00EF107E"/>
    <w:rsid w:val="00EF1126"/>
    <w:rsid w:val="00EF24BB"/>
    <w:rsid w:val="00EF25BE"/>
    <w:rsid w:val="00EF2BB3"/>
    <w:rsid w:val="00EF2BDA"/>
    <w:rsid w:val="00EF2CD6"/>
    <w:rsid w:val="00EF3C46"/>
    <w:rsid w:val="00EF4C41"/>
    <w:rsid w:val="00EF7C80"/>
    <w:rsid w:val="00F02B17"/>
    <w:rsid w:val="00F03C7F"/>
    <w:rsid w:val="00F04E79"/>
    <w:rsid w:val="00F10409"/>
    <w:rsid w:val="00F11372"/>
    <w:rsid w:val="00F11C37"/>
    <w:rsid w:val="00F1202F"/>
    <w:rsid w:val="00F1262B"/>
    <w:rsid w:val="00F13A30"/>
    <w:rsid w:val="00F15568"/>
    <w:rsid w:val="00F1748C"/>
    <w:rsid w:val="00F2126D"/>
    <w:rsid w:val="00F23535"/>
    <w:rsid w:val="00F25B6E"/>
    <w:rsid w:val="00F30833"/>
    <w:rsid w:val="00F33268"/>
    <w:rsid w:val="00F33D19"/>
    <w:rsid w:val="00F34495"/>
    <w:rsid w:val="00F34C22"/>
    <w:rsid w:val="00F35CC5"/>
    <w:rsid w:val="00F35EFD"/>
    <w:rsid w:val="00F36271"/>
    <w:rsid w:val="00F36FFE"/>
    <w:rsid w:val="00F370B2"/>
    <w:rsid w:val="00F40082"/>
    <w:rsid w:val="00F42049"/>
    <w:rsid w:val="00F424B0"/>
    <w:rsid w:val="00F425B9"/>
    <w:rsid w:val="00F43340"/>
    <w:rsid w:val="00F43E02"/>
    <w:rsid w:val="00F47C6A"/>
    <w:rsid w:val="00F517EC"/>
    <w:rsid w:val="00F51C76"/>
    <w:rsid w:val="00F51E3C"/>
    <w:rsid w:val="00F52064"/>
    <w:rsid w:val="00F528DD"/>
    <w:rsid w:val="00F532CA"/>
    <w:rsid w:val="00F54BE5"/>
    <w:rsid w:val="00F54E35"/>
    <w:rsid w:val="00F54E4D"/>
    <w:rsid w:val="00F556E1"/>
    <w:rsid w:val="00F55FE2"/>
    <w:rsid w:val="00F56AC6"/>
    <w:rsid w:val="00F578B0"/>
    <w:rsid w:val="00F6043E"/>
    <w:rsid w:val="00F6116C"/>
    <w:rsid w:val="00F6339A"/>
    <w:rsid w:val="00F64E74"/>
    <w:rsid w:val="00F663ED"/>
    <w:rsid w:val="00F6672C"/>
    <w:rsid w:val="00F71B4F"/>
    <w:rsid w:val="00F734AE"/>
    <w:rsid w:val="00F74475"/>
    <w:rsid w:val="00F74C1A"/>
    <w:rsid w:val="00F750AF"/>
    <w:rsid w:val="00F75DC5"/>
    <w:rsid w:val="00F77BC0"/>
    <w:rsid w:val="00F80866"/>
    <w:rsid w:val="00F808F7"/>
    <w:rsid w:val="00F85CDF"/>
    <w:rsid w:val="00F86B12"/>
    <w:rsid w:val="00F86FE9"/>
    <w:rsid w:val="00F87FCE"/>
    <w:rsid w:val="00F91E7A"/>
    <w:rsid w:val="00F93CDE"/>
    <w:rsid w:val="00F93D40"/>
    <w:rsid w:val="00F93E4D"/>
    <w:rsid w:val="00F94547"/>
    <w:rsid w:val="00F95908"/>
    <w:rsid w:val="00F96AF5"/>
    <w:rsid w:val="00FA0893"/>
    <w:rsid w:val="00FA5814"/>
    <w:rsid w:val="00FA6145"/>
    <w:rsid w:val="00FA6608"/>
    <w:rsid w:val="00FA70B6"/>
    <w:rsid w:val="00FA7DEB"/>
    <w:rsid w:val="00FB0AD9"/>
    <w:rsid w:val="00FB1C50"/>
    <w:rsid w:val="00FB2840"/>
    <w:rsid w:val="00FB2E99"/>
    <w:rsid w:val="00FB4663"/>
    <w:rsid w:val="00FB476E"/>
    <w:rsid w:val="00FB4E50"/>
    <w:rsid w:val="00FB55FC"/>
    <w:rsid w:val="00FB6A85"/>
    <w:rsid w:val="00FB6EB8"/>
    <w:rsid w:val="00FB702E"/>
    <w:rsid w:val="00FB74E3"/>
    <w:rsid w:val="00FB78DD"/>
    <w:rsid w:val="00FC00EA"/>
    <w:rsid w:val="00FC0297"/>
    <w:rsid w:val="00FC0517"/>
    <w:rsid w:val="00FC0888"/>
    <w:rsid w:val="00FC1928"/>
    <w:rsid w:val="00FC3EDD"/>
    <w:rsid w:val="00FC556B"/>
    <w:rsid w:val="00FC59FD"/>
    <w:rsid w:val="00FC61CF"/>
    <w:rsid w:val="00FD01CF"/>
    <w:rsid w:val="00FD037B"/>
    <w:rsid w:val="00FD0473"/>
    <w:rsid w:val="00FD1E1D"/>
    <w:rsid w:val="00FD2693"/>
    <w:rsid w:val="00FD29EB"/>
    <w:rsid w:val="00FD395F"/>
    <w:rsid w:val="00FD4358"/>
    <w:rsid w:val="00FE13AC"/>
    <w:rsid w:val="00FE18ED"/>
    <w:rsid w:val="00FE43C7"/>
    <w:rsid w:val="00FE4612"/>
    <w:rsid w:val="00FE521B"/>
    <w:rsid w:val="00FE66E9"/>
    <w:rsid w:val="00FE671B"/>
    <w:rsid w:val="00FE74C4"/>
    <w:rsid w:val="00FF0125"/>
    <w:rsid w:val="00FF0133"/>
    <w:rsid w:val="00FF03F6"/>
    <w:rsid w:val="00FF056D"/>
    <w:rsid w:val="00FF3550"/>
    <w:rsid w:val="00FF3AA8"/>
    <w:rsid w:val="00FF434F"/>
    <w:rsid w:val="00FF5C21"/>
    <w:rsid w:val="00FF6D04"/>
    <w:rsid w:val="00FF7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uiPriority="9" w:qFormat="1"/>
    <w:lsdException w:name="heading 3" w:uiPriority="9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locked="1" w:semiHidden="1" w:uiPriority="99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iPriority="99" w:unhideWhenUsed="1"/>
    <w:lsdException w:name="index 8" w:locked="1" w:semiHidden="1" w:uiPriority="99" w:unhideWhenUsed="1"/>
    <w:lsdException w:name="index 9" w:locked="1" w:semiHidden="1" w:uiPriority="99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locked="1" w:semiHidden="1" w:uiPriority="99" w:unhideWhenUsed="1"/>
    <w:lsdException w:name="footnote text" w:locked="1" w:semiHidden="1" w:uiPriority="99" w:unhideWhenUsed="1"/>
    <w:lsdException w:name="annotation text" w:locked="1" w:semiHidden="1" w:unhideWhenUsed="1"/>
    <w:lsdException w:name="header" w:locked="1" w:semiHidden="1" w:uiPriority="99" w:unhideWhenUsed="1"/>
    <w:lsdException w:name="footer" w:locked="1" w:semiHidden="1" w:uiPriority="99" w:unhideWhenUsed="1"/>
    <w:lsdException w:name="index heading" w:locked="1" w:semiHidden="1" w:uiPriority="99" w:unhideWhenUsed="1"/>
    <w:lsdException w:name="caption" w:qFormat="1"/>
    <w:lsdException w:name="table of figures" w:locked="1" w:semiHidden="1" w:uiPriority="99" w:unhideWhenUsed="1"/>
    <w:lsdException w:name="envelope address" w:locked="1" w:semiHidden="1" w:uiPriority="99" w:unhideWhenUsed="1"/>
    <w:lsdException w:name="envelope return" w:locked="1" w:semiHidden="1" w:uiPriority="99" w:unhideWhenUsed="1"/>
    <w:lsdException w:name="footnote reference" w:locked="1" w:semiHidden="1" w:uiPriority="99" w:unhideWhenUsed="1"/>
    <w:lsdException w:name="annotation reference" w:locked="1" w:semiHidden="1" w:unhideWhenUsed="1"/>
    <w:lsdException w:name="line number" w:locked="1" w:semiHidden="1" w:uiPriority="99" w:unhideWhenUsed="1"/>
    <w:lsdException w:name="page number" w:locked="1" w:semiHidden="1" w:uiPriority="99" w:unhideWhenUsed="1"/>
    <w:lsdException w:name="endnote reference" w:locked="1" w:semiHidden="1" w:uiPriority="99" w:unhideWhenUsed="1"/>
    <w:lsdException w:name="endnote text" w:locked="1" w:semiHidden="1" w:uiPriority="99" w:unhideWhenUsed="1"/>
    <w:lsdException w:name="table of authorities" w:locked="1" w:semiHidden="1" w:uiPriority="99" w:unhideWhenUsed="1"/>
    <w:lsdException w:name="macro" w:locked="1" w:semiHidden="1" w:uiPriority="99" w:unhideWhenUsed="1"/>
    <w:lsdException w:name="toa heading" w:locked="1" w:semiHidden="1" w:uiPriority="99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iPriority="99" w:unhideWhenUsed="1"/>
    <w:lsdException w:name="List 2" w:locked="1" w:semiHidden="1" w:unhideWhenUsed="1"/>
    <w:lsdException w:name="List 3" w:locked="1" w:semiHidden="1" w:unhideWhenUsed="1"/>
    <w:lsdException w:name="List 4" w:locked="1" w:semiHidden="1" w:uiPriority="99" w:unhideWhenUsed="1"/>
    <w:lsdException w:name="List 5" w:locked="1" w:semiHidden="1" w:uiPriority="99" w:unhideWhenUsed="1"/>
    <w:lsdException w:name="List Bullet 2" w:locked="1" w:semiHidden="1" w:uiPriority="99" w:unhideWhenUsed="1"/>
    <w:lsdException w:name="List Bullet 3" w:locked="1" w:semiHidden="1" w:uiPriority="99" w:unhideWhenUsed="1"/>
    <w:lsdException w:name="List Bullet 4" w:locked="1" w:semiHidden="1" w:uiPriority="99" w:unhideWhenUsed="1"/>
    <w:lsdException w:name="List Bullet 5" w:locked="1" w:semiHidden="1" w:uiPriority="99" w:unhideWhenUsed="1"/>
    <w:lsdException w:name="List Number 2" w:locked="1" w:semiHidden="1" w:uiPriority="99" w:unhideWhenUsed="1"/>
    <w:lsdException w:name="List Number 3" w:locked="1" w:semiHidden="1" w:uiPriority="99" w:unhideWhenUsed="1"/>
    <w:lsdException w:name="List Number 4" w:locked="1" w:semiHidden="1" w:uiPriority="99" w:unhideWhenUsed="1"/>
    <w:lsdException w:name="List Number 5" w:locked="1" w:semiHidden="1" w:uiPriority="99" w:unhideWhenUsed="1"/>
    <w:lsdException w:name="Title" w:qFormat="1"/>
    <w:lsdException w:name="Closing" w:locked="1" w:semiHidden="1" w:uiPriority="99" w:unhideWhenUsed="1"/>
    <w:lsdException w:name="Signature" w:locked="1" w:semiHidden="1" w:uiPriority="99" w:unhideWhenUsed="1"/>
    <w:lsdException w:name="Body Text" w:locked="1" w:semiHidden="1" w:uiPriority="99" w:unhideWhenUsed="1"/>
    <w:lsdException w:name="Body Text Indent" w:locked="1" w:semiHidden="1" w:uiPriority="99" w:unhideWhenUsed="1"/>
    <w:lsdException w:name="List Continue" w:locked="1" w:semiHidden="1" w:uiPriority="99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iPriority="99" w:unhideWhenUsed="1"/>
    <w:lsdException w:name="List Continue 5" w:locked="1" w:semiHidden="1" w:uiPriority="99" w:unhideWhenUsed="1"/>
    <w:lsdException w:name="Message Header" w:locked="1" w:semiHidden="1" w:uiPriority="99" w:unhideWhenUsed="1"/>
    <w:lsdException w:name="Subtitle" w:qFormat="1"/>
    <w:lsdException w:name="Salutation" w:locked="1" w:semiHidden="1" w:uiPriority="99" w:unhideWhenUsed="1"/>
    <w:lsdException w:name="Date" w:locked="1" w:semiHidden="1" w:uiPriority="99" w:unhideWhenUsed="1"/>
    <w:lsdException w:name="Body Text First Indent" w:locked="1" w:semiHidden="1" w:uiPriority="99" w:unhideWhenUsed="1"/>
    <w:lsdException w:name="Body Text First Indent 2" w:locked="1" w:semiHidden="1" w:uiPriority="99" w:unhideWhenUsed="1"/>
    <w:lsdException w:name="Note Heading" w:locked="1" w:semiHidden="1" w:uiPriority="99" w:unhideWhenUsed="1"/>
    <w:lsdException w:name="Body Text 2" w:locked="1" w:semiHidden="1" w:uiPriority="99" w:unhideWhenUsed="1"/>
    <w:lsdException w:name="Body Text 3" w:locked="1" w:semiHidden="1" w:uiPriority="99" w:unhideWhenUsed="1"/>
    <w:lsdException w:name="Body Text Indent 2" w:locked="1" w:semiHidden="1" w:uiPriority="99" w:unhideWhenUsed="1"/>
    <w:lsdException w:name="Body Text Indent 3" w:locked="1" w:semiHidden="1" w:uiPriority="99" w:unhideWhenUsed="1"/>
    <w:lsdException w:name="Block Text" w:locked="1" w:semiHidden="1" w:uiPriority="99" w:unhideWhenUsed="1"/>
    <w:lsdException w:name="Hyperlink" w:locked="1" w:semiHidden="1" w:uiPriority="99" w:unhideWhenUsed="1"/>
    <w:lsdException w:name="FollowedHyperlink" w:locked="1" w:semiHidden="1" w:uiPriority="99" w:unhideWhenUsed="1"/>
    <w:lsdException w:name="Strong" w:qFormat="1"/>
    <w:lsdException w:name="Emphasis" w:qFormat="1"/>
    <w:lsdException w:name="Document Map" w:locked="1" w:semiHidden="1" w:unhideWhenUsed="1"/>
    <w:lsdException w:name="Plain Text" w:locked="1" w:semiHidden="1" w:uiPriority="99" w:unhideWhenUsed="1"/>
    <w:lsdException w:name="E-mail Signature" w:locked="1" w:semiHidden="1" w:uiPriority="99" w:unhideWhenUsed="1"/>
    <w:lsdException w:name="HTML Top of Form" w:locked="1" w:semiHidden="1" w:uiPriority="99" w:unhideWhenUsed="1"/>
    <w:lsdException w:name="HTML Bottom of Form" w:locked="1" w:semiHidden="1" w:uiPriority="99" w:unhideWhenUsed="1"/>
    <w:lsdException w:name="Normal (Web)" w:locked="1" w:semiHidden="1" w:uiPriority="99" w:unhideWhenUsed="1"/>
    <w:lsdException w:name="HTML Acronym" w:locked="1" w:semiHidden="1" w:uiPriority="99" w:unhideWhenUsed="1"/>
    <w:lsdException w:name="HTML Address" w:locked="1" w:semiHidden="1" w:uiPriority="99" w:unhideWhenUsed="1"/>
    <w:lsdException w:name="HTML Cite" w:locked="1" w:semiHidden="1" w:uiPriority="99" w:unhideWhenUsed="1"/>
    <w:lsdException w:name="HTML Code" w:locked="1" w:semiHidden="1" w:uiPriority="99" w:unhideWhenUsed="1"/>
    <w:lsdException w:name="HTML Definition" w:locked="1" w:semiHidden="1" w:uiPriority="99" w:unhideWhenUsed="1"/>
    <w:lsdException w:name="HTML Keyboard" w:locked="1" w:semiHidden="1" w:uiPriority="99" w:unhideWhenUsed="1"/>
    <w:lsdException w:name="HTML Preformatted" w:locked="1" w:semiHidden="1" w:uiPriority="99" w:unhideWhenUsed="1"/>
    <w:lsdException w:name="HTML Sample" w:locked="1" w:semiHidden="1" w:uiPriority="99" w:unhideWhenUsed="1"/>
    <w:lsdException w:name="HTML Typewriter" w:locked="1" w:semiHidden="1" w:uiPriority="99" w:unhideWhenUsed="1"/>
    <w:lsdException w:name="HTML Variable" w:locked="1" w:semiHidden="1" w:uiPriority="99" w:unhideWhenUsed="1"/>
    <w:lsdException w:name="Normal Table" w:locked="1" w:semiHidden="1" w:uiPriority="99" w:unhideWhenUsed="1"/>
    <w:lsdException w:name="annotation subject" w:locked="1" w:semiHidden="1" w:uiPriority="99" w:unhideWhenUsed="1"/>
    <w:lsdException w:name="No List" w:locked="1" w:semiHidden="1" w:uiPriority="99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a9">
    <w:name w:val="Normal"/>
    <w:qFormat/>
    <w:rsid w:val="00303C6F"/>
    <w:pPr>
      <w:widowControl w:val="0"/>
      <w:autoSpaceDN w:val="0"/>
      <w:adjustRightInd w:val="0"/>
      <w:spacing w:line="360" w:lineRule="atLeast"/>
      <w:jc w:val="both"/>
      <w:textAlignment w:val="baseline"/>
    </w:pPr>
    <w:rPr>
      <w:sz w:val="24"/>
      <w:szCs w:val="24"/>
    </w:rPr>
  </w:style>
  <w:style w:type="paragraph" w:styleId="14">
    <w:name w:val="heading 1"/>
    <w:aliases w:val="_Заголовок1,Заголовок 1 Знак Знак Знак Знак Знак Знак Знак Знак"/>
    <w:basedOn w:val="a9"/>
    <w:next w:val="a9"/>
    <w:link w:val="15"/>
    <w:qFormat/>
    <w:locked/>
    <w:rsid w:val="00DB2AA4"/>
    <w:pPr>
      <w:keepNext/>
      <w:pageBreakBefore/>
      <w:spacing w:before="240" w:after="60"/>
      <w:outlineLvl w:val="0"/>
    </w:pPr>
    <w:rPr>
      <w:b/>
      <w:bCs/>
      <w:caps/>
      <w:kern w:val="32"/>
      <w:sz w:val="32"/>
      <w:szCs w:val="32"/>
    </w:rPr>
  </w:style>
  <w:style w:type="paragraph" w:styleId="21">
    <w:name w:val="heading 2"/>
    <w:aliases w:val="Подраздел,Heading 2 Hidden,Заголовок 2 Знак1,Заголовок 2 Знак Знак,Знак Знак Знак,H2,h2,Numbered text 3,2 headline,h,headline,2,Reset numbering,(подраздел),H2 Знак Знак,Numbered text 3 Знак Знак,h2 Знак Знак,H2 Знак1,l2"/>
    <w:basedOn w:val="a9"/>
    <w:next w:val="a9"/>
    <w:link w:val="22"/>
    <w:uiPriority w:val="9"/>
    <w:qFormat/>
    <w:locked/>
    <w:rsid w:val="00DB2AA4"/>
    <w:pPr>
      <w:keepNext/>
      <w:numPr>
        <w:ilvl w:val="1"/>
        <w:numId w:val="3"/>
      </w:numPr>
      <w:spacing w:before="160" w:after="160"/>
      <w:outlineLvl w:val="1"/>
    </w:pPr>
    <w:rPr>
      <w:rFonts w:cs="Arial"/>
      <w:b/>
      <w:bCs/>
      <w:iCs/>
      <w:sz w:val="28"/>
      <w:szCs w:val="28"/>
    </w:rPr>
  </w:style>
  <w:style w:type="paragraph" w:styleId="31">
    <w:name w:val="heading 3"/>
    <w:aliases w:val="Пункт,заголовок3_pg,h3,Level 3 Topic Heading,Заголовок 3 Знак1,Заголовок 3 Знак Знак,Heading 3 Char1 Знак Знак,Heading 3 Char Char Знак Знак,Heading 3 Char1 Char Char Знак Знак,Heading 3 Char Char Char Char Знак Знак,3,(пункт),o"/>
    <w:basedOn w:val="a9"/>
    <w:next w:val="a9"/>
    <w:link w:val="32"/>
    <w:uiPriority w:val="9"/>
    <w:qFormat/>
    <w:locked/>
    <w:rsid w:val="00DB2AA4"/>
    <w:pPr>
      <w:keepNext/>
      <w:numPr>
        <w:ilvl w:val="2"/>
        <w:numId w:val="3"/>
      </w:numPr>
      <w:spacing w:before="120" w:after="120"/>
      <w:outlineLvl w:val="2"/>
    </w:pPr>
    <w:rPr>
      <w:rFonts w:cs="Arial"/>
      <w:b/>
      <w:bCs/>
      <w:sz w:val="26"/>
      <w:szCs w:val="26"/>
    </w:rPr>
  </w:style>
  <w:style w:type="paragraph" w:styleId="40">
    <w:name w:val="heading 4"/>
    <w:aliases w:val="Знак8"/>
    <w:basedOn w:val="33"/>
    <w:next w:val="aa"/>
    <w:link w:val="41"/>
    <w:qFormat/>
    <w:rsid w:val="00126F0F"/>
    <w:pPr>
      <w:numPr>
        <w:ilvl w:val="3"/>
      </w:numPr>
      <w:tabs>
        <w:tab w:val="left" w:pos="993"/>
      </w:tabs>
      <w:outlineLvl w:val="3"/>
    </w:pPr>
    <w:rPr>
      <w:b/>
      <w:bCs/>
      <w:sz w:val="26"/>
    </w:rPr>
  </w:style>
  <w:style w:type="paragraph" w:styleId="5">
    <w:name w:val="heading 5"/>
    <w:aliases w:val="_Подпункт"/>
    <w:basedOn w:val="a9"/>
    <w:next w:val="a9"/>
    <w:link w:val="51"/>
    <w:qFormat/>
    <w:locked/>
    <w:rsid w:val="00DB2AA4"/>
    <w:pPr>
      <w:keepNext/>
      <w:numPr>
        <w:ilvl w:val="4"/>
        <w:numId w:val="4"/>
      </w:numPr>
      <w:spacing w:before="40" w:after="40"/>
      <w:jc w:val="center"/>
      <w:outlineLvl w:val="4"/>
    </w:pPr>
    <w:rPr>
      <w:b/>
      <w:bCs/>
      <w:sz w:val="18"/>
      <w:szCs w:val="18"/>
    </w:rPr>
  </w:style>
  <w:style w:type="paragraph" w:styleId="6">
    <w:name w:val="heading 6"/>
    <w:aliases w:val="__Подпункт"/>
    <w:basedOn w:val="a9"/>
    <w:next w:val="a9"/>
    <w:link w:val="60"/>
    <w:qFormat/>
    <w:locked/>
    <w:rsid w:val="00DB2AA4"/>
    <w:pPr>
      <w:numPr>
        <w:ilvl w:val="5"/>
        <w:numId w:val="4"/>
      </w:numPr>
      <w:spacing w:before="240" w:after="60"/>
      <w:outlineLvl w:val="5"/>
    </w:pPr>
    <w:rPr>
      <w:i/>
      <w:sz w:val="22"/>
      <w:szCs w:val="20"/>
    </w:rPr>
  </w:style>
  <w:style w:type="paragraph" w:styleId="7">
    <w:name w:val="heading 7"/>
    <w:basedOn w:val="a9"/>
    <w:next w:val="a9"/>
    <w:link w:val="70"/>
    <w:qFormat/>
    <w:locked/>
    <w:rsid w:val="00DB2AA4"/>
    <w:pPr>
      <w:numPr>
        <w:ilvl w:val="6"/>
        <w:numId w:val="4"/>
      </w:numPr>
      <w:spacing w:before="240" w:after="120"/>
      <w:outlineLvl w:val="6"/>
    </w:pPr>
    <w:rPr>
      <w:rFonts w:ascii="Peterburg" w:hAnsi="Peterburg"/>
      <w:szCs w:val="20"/>
    </w:rPr>
  </w:style>
  <w:style w:type="paragraph" w:styleId="8">
    <w:name w:val="heading 8"/>
    <w:basedOn w:val="a9"/>
    <w:next w:val="a9"/>
    <w:link w:val="80"/>
    <w:qFormat/>
    <w:locked/>
    <w:rsid w:val="00DB2AA4"/>
    <w:pPr>
      <w:numPr>
        <w:ilvl w:val="7"/>
        <w:numId w:val="4"/>
      </w:numPr>
      <w:spacing w:before="240" w:after="120"/>
      <w:outlineLvl w:val="7"/>
    </w:pPr>
    <w:rPr>
      <w:rFonts w:ascii="Peterburg" w:hAnsi="Peterburg"/>
      <w:szCs w:val="20"/>
    </w:rPr>
  </w:style>
  <w:style w:type="paragraph" w:styleId="9">
    <w:name w:val="heading 9"/>
    <w:basedOn w:val="a9"/>
    <w:next w:val="a9"/>
    <w:link w:val="90"/>
    <w:qFormat/>
    <w:locked/>
    <w:rsid w:val="00DB2AA4"/>
    <w:pPr>
      <w:numPr>
        <w:ilvl w:val="8"/>
        <w:numId w:val="4"/>
      </w:numPr>
      <w:spacing w:before="240" w:after="120"/>
      <w:outlineLvl w:val="8"/>
    </w:pPr>
    <w:rPr>
      <w:rFonts w:ascii="Peterburg" w:hAnsi="Peterburg"/>
      <w:sz w:val="22"/>
      <w:szCs w:val="20"/>
    </w:rPr>
  </w:style>
  <w:style w:type="character" w:default="1" w:styleId="ab">
    <w:name w:val="Default Paragraph Font"/>
    <w:uiPriority w:val="1"/>
    <w:semiHidden/>
    <w:unhideWhenUsed/>
  </w:style>
  <w:style w:type="table" w:default="1" w:styleId="ac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d">
    <w:name w:val="No List"/>
    <w:uiPriority w:val="99"/>
    <w:semiHidden/>
    <w:unhideWhenUsed/>
  </w:style>
  <w:style w:type="character" w:customStyle="1" w:styleId="15">
    <w:name w:val="Заголовок 1 Знак"/>
    <w:aliases w:val="_Заголовок1 Знак,Заголовок 1 Знак Знак Знак Знак Знак Знак Знак Знак Знак"/>
    <w:link w:val="14"/>
    <w:locked/>
    <w:rsid w:val="00A600D5"/>
    <w:rPr>
      <w:rFonts w:cs="Arial"/>
      <w:b/>
      <w:bCs/>
      <w:caps/>
      <w:kern w:val="32"/>
      <w:sz w:val="32"/>
      <w:szCs w:val="32"/>
    </w:rPr>
  </w:style>
  <w:style w:type="character" w:customStyle="1" w:styleId="Heading2Char">
    <w:name w:val="Heading 2 Char"/>
    <w:aliases w:val="Подраздел Char,Heading 2 Hidden Char,Заголовок 2 Знак1 Char,Заголовок 2 Знак Знак Char,Знак Знак Знак Char,H2 Char,h2 Char,Numbered text 3 Char,2 headline Char,h Char,headline Char,2 Char,Reset numbering Char,(подраздел) Char,l2 Char"/>
    <w:uiPriority w:val="99"/>
    <w:semiHidden/>
    <w:locked/>
    <w:rsid w:val="00060676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2">
    <w:name w:val="Заголовок 3 Знак"/>
    <w:aliases w:val="Пункт Знак,заголовок3_pg Знак,h3 Знак,Level 3 Topic Heading Знак,Заголовок 3 Знак1 Знак,Заголовок 3 Знак Знак Знак,Heading 3 Char1 Знак Знак Знак,Heading 3 Char Char Знак Знак Знак,Heading 3 Char1 Char Char Знак Знак Знак,3 Знак,o Знак"/>
    <w:link w:val="31"/>
    <w:uiPriority w:val="9"/>
    <w:locked/>
    <w:rsid w:val="00A600D5"/>
    <w:rPr>
      <w:rFonts w:cs="Arial"/>
      <w:b/>
      <w:bCs/>
      <w:sz w:val="26"/>
      <w:szCs w:val="26"/>
    </w:rPr>
  </w:style>
  <w:style w:type="character" w:customStyle="1" w:styleId="41">
    <w:name w:val="Заголовок 4 Знак"/>
    <w:aliases w:val="Знак8 Знак"/>
    <w:link w:val="40"/>
    <w:locked/>
    <w:rsid w:val="00A600D5"/>
    <w:rPr>
      <w:rFonts w:cs="Arial"/>
      <w:b/>
      <w:bCs/>
      <w:sz w:val="26"/>
      <w:szCs w:val="26"/>
    </w:rPr>
  </w:style>
  <w:style w:type="character" w:customStyle="1" w:styleId="51">
    <w:name w:val="Заголовок 5 Знак"/>
    <w:aliases w:val="_Подпункт Знак"/>
    <w:link w:val="5"/>
    <w:semiHidden/>
    <w:locked/>
    <w:rsid w:val="00A600D5"/>
    <w:rPr>
      <w:rFonts w:cs="Times New Roman"/>
      <w:b/>
      <w:bCs/>
      <w:sz w:val="18"/>
      <w:szCs w:val="18"/>
      <w:lang w:val="ru-RU" w:eastAsia="ru-RU" w:bidi="ar-SA"/>
    </w:rPr>
  </w:style>
  <w:style w:type="character" w:customStyle="1" w:styleId="60">
    <w:name w:val="Заголовок 6 Знак"/>
    <w:aliases w:val="__Подпункт Знак"/>
    <w:link w:val="6"/>
    <w:semiHidden/>
    <w:locked/>
    <w:rsid w:val="00A600D5"/>
    <w:rPr>
      <w:rFonts w:cs="Times New Roman"/>
      <w:i/>
      <w:sz w:val="22"/>
      <w:lang w:val="ru-RU" w:eastAsia="ru-RU" w:bidi="ar-SA"/>
    </w:rPr>
  </w:style>
  <w:style w:type="character" w:customStyle="1" w:styleId="70">
    <w:name w:val="Заголовок 7 Знак"/>
    <w:link w:val="7"/>
    <w:semiHidden/>
    <w:locked/>
    <w:rsid w:val="00A600D5"/>
    <w:rPr>
      <w:rFonts w:ascii="Peterburg" w:hAnsi="Peterburg" w:cs="Times New Roman"/>
      <w:sz w:val="24"/>
      <w:lang w:val="ru-RU" w:eastAsia="ru-RU" w:bidi="ar-SA"/>
    </w:rPr>
  </w:style>
  <w:style w:type="character" w:customStyle="1" w:styleId="80">
    <w:name w:val="Заголовок 8 Знак"/>
    <w:link w:val="8"/>
    <w:semiHidden/>
    <w:locked/>
    <w:rsid w:val="00A600D5"/>
    <w:rPr>
      <w:rFonts w:ascii="Peterburg" w:hAnsi="Peterburg" w:cs="Times New Roman"/>
      <w:sz w:val="24"/>
      <w:lang w:val="ru-RU" w:eastAsia="ru-RU" w:bidi="ar-SA"/>
    </w:rPr>
  </w:style>
  <w:style w:type="character" w:customStyle="1" w:styleId="90">
    <w:name w:val="Заголовок 9 Знак"/>
    <w:link w:val="9"/>
    <w:semiHidden/>
    <w:locked/>
    <w:rsid w:val="00A600D5"/>
    <w:rPr>
      <w:rFonts w:ascii="Peterburg" w:hAnsi="Peterburg" w:cs="Times New Roman"/>
      <w:sz w:val="22"/>
      <w:lang w:val="ru-RU" w:eastAsia="ru-RU" w:bidi="ar-SA"/>
    </w:rPr>
  </w:style>
  <w:style w:type="paragraph" w:customStyle="1" w:styleId="ae">
    <w:name w:val="_Заголовок таблицы"/>
    <w:basedOn w:val="a9"/>
    <w:rsid w:val="004B69ED"/>
    <w:pPr>
      <w:keepNext/>
      <w:widowControl/>
      <w:autoSpaceDN/>
      <w:adjustRightInd/>
      <w:spacing w:before="120" w:after="120" w:line="240" w:lineRule="auto"/>
      <w:jc w:val="center"/>
      <w:textAlignment w:val="auto"/>
    </w:pPr>
    <w:rPr>
      <w:b/>
    </w:rPr>
  </w:style>
  <w:style w:type="paragraph" w:customStyle="1" w:styleId="af">
    <w:name w:val="_Титул_Объект автоматизации"/>
    <w:basedOn w:val="a9"/>
    <w:link w:val="af0"/>
    <w:uiPriority w:val="99"/>
    <w:rsid w:val="00194C24"/>
    <w:pPr>
      <w:widowControl/>
      <w:autoSpaceDN/>
      <w:adjustRightInd/>
      <w:spacing w:line="240" w:lineRule="auto"/>
      <w:ind w:left="284" w:firstLine="567"/>
      <w:jc w:val="center"/>
      <w:textAlignment w:val="auto"/>
    </w:pPr>
    <w:rPr>
      <w:sz w:val="20"/>
      <w:szCs w:val="20"/>
    </w:rPr>
  </w:style>
  <w:style w:type="paragraph" w:customStyle="1" w:styleId="af1">
    <w:name w:val="_Титул_Москва год"/>
    <w:basedOn w:val="a9"/>
    <w:link w:val="af2"/>
    <w:qFormat/>
    <w:rsid w:val="00194C24"/>
    <w:pPr>
      <w:ind w:left="284" w:firstLine="567"/>
      <w:jc w:val="center"/>
    </w:pPr>
    <w:rPr>
      <w:b/>
      <w:sz w:val="28"/>
      <w:szCs w:val="28"/>
    </w:rPr>
  </w:style>
  <w:style w:type="paragraph" w:customStyle="1" w:styleId="12">
    <w:name w:val="_Заголовок 1"/>
    <w:basedOn w:val="14"/>
    <w:next w:val="23"/>
    <w:link w:val="16"/>
    <w:qFormat/>
    <w:rsid w:val="00B707D0"/>
    <w:pPr>
      <w:keepLines/>
      <w:widowControl/>
      <w:numPr>
        <w:numId w:val="3"/>
      </w:numPr>
      <w:autoSpaceDN/>
      <w:adjustRightInd/>
      <w:spacing w:before="200" w:after="200" w:line="240" w:lineRule="auto"/>
      <w:jc w:val="left"/>
      <w:textAlignment w:val="auto"/>
    </w:pPr>
    <w:rPr>
      <w:rFonts w:ascii="Times New Roman ??????????" w:hAnsi="Times New Roman ??????????" w:cs="Arial"/>
    </w:rPr>
  </w:style>
  <w:style w:type="character" w:customStyle="1" w:styleId="af0">
    <w:name w:val="_Название объекта автоматизации Знак"/>
    <w:link w:val="af"/>
    <w:uiPriority w:val="99"/>
    <w:locked/>
    <w:rsid w:val="00194C24"/>
    <w:rPr>
      <w:rFonts w:cs="Times New Roman"/>
    </w:rPr>
  </w:style>
  <w:style w:type="paragraph" w:styleId="af3">
    <w:name w:val="Document Map"/>
    <w:basedOn w:val="a9"/>
    <w:link w:val="af4"/>
    <w:semiHidden/>
    <w:locked/>
    <w:rsid w:val="003950CA"/>
    <w:rPr>
      <w:rFonts w:ascii="Tahoma" w:hAnsi="Tahoma"/>
      <w:sz w:val="16"/>
      <w:szCs w:val="16"/>
    </w:rPr>
  </w:style>
  <w:style w:type="character" w:customStyle="1" w:styleId="af4">
    <w:name w:val="Схема документа Знак"/>
    <w:link w:val="af3"/>
    <w:semiHidden/>
    <w:locked/>
    <w:rsid w:val="00A600D5"/>
    <w:rPr>
      <w:rFonts w:ascii="Tahoma" w:hAnsi="Tahoma" w:cs="Tahoma"/>
      <w:sz w:val="16"/>
      <w:szCs w:val="16"/>
    </w:rPr>
  </w:style>
  <w:style w:type="character" w:customStyle="1" w:styleId="af2">
    <w:name w:val="_Титул_Москва год Знак"/>
    <w:link w:val="af1"/>
    <w:locked/>
    <w:rsid w:val="00194C24"/>
    <w:rPr>
      <w:rFonts w:cs="Times New Roman"/>
      <w:b/>
      <w:sz w:val="28"/>
      <w:szCs w:val="28"/>
    </w:rPr>
  </w:style>
  <w:style w:type="paragraph" w:customStyle="1" w:styleId="af5">
    <w:name w:val="_Заголовок без нумерации Не в оглавлении"/>
    <w:basedOn w:val="a9"/>
    <w:link w:val="af6"/>
    <w:qFormat/>
    <w:rsid w:val="00B707D0"/>
    <w:pPr>
      <w:pageBreakBefore/>
      <w:spacing w:after="240"/>
    </w:pPr>
    <w:rPr>
      <w:rFonts w:ascii="Times New Roman ??????????" w:hAnsi="Times New Roman ??????????"/>
      <w:b/>
      <w:caps/>
      <w:spacing w:val="20"/>
      <w:sz w:val="28"/>
      <w:szCs w:val="28"/>
    </w:rPr>
  </w:style>
  <w:style w:type="character" w:customStyle="1" w:styleId="16">
    <w:name w:val="_Заголовок 1 Знак"/>
    <w:link w:val="12"/>
    <w:locked/>
    <w:rsid w:val="00B707D0"/>
    <w:rPr>
      <w:rFonts w:ascii="Times New Roman ??????????" w:hAnsi="Times New Roman ??????????" w:cs="Arial"/>
      <w:b/>
      <w:bCs/>
      <w:caps/>
      <w:kern w:val="32"/>
      <w:sz w:val="32"/>
      <w:szCs w:val="32"/>
    </w:rPr>
  </w:style>
  <w:style w:type="paragraph" w:styleId="af7">
    <w:name w:val="caption"/>
    <w:basedOn w:val="a9"/>
    <w:next w:val="a9"/>
    <w:qFormat/>
    <w:locked/>
    <w:rsid w:val="00DB2AA4"/>
    <w:pPr>
      <w:spacing w:before="60" w:after="120"/>
      <w:jc w:val="center"/>
    </w:pPr>
    <w:rPr>
      <w:bCs/>
      <w:sz w:val="22"/>
      <w:szCs w:val="20"/>
    </w:rPr>
  </w:style>
  <w:style w:type="paragraph" w:styleId="42">
    <w:name w:val="toc 4"/>
    <w:basedOn w:val="a9"/>
    <w:next w:val="a9"/>
    <w:uiPriority w:val="39"/>
    <w:locked/>
    <w:rsid w:val="006F1065"/>
    <w:pPr>
      <w:ind w:left="720"/>
    </w:pPr>
  </w:style>
  <w:style w:type="paragraph" w:customStyle="1" w:styleId="af8">
    <w:name w:val="_Назв_рисунка"/>
    <w:basedOn w:val="a9"/>
    <w:next w:val="a9"/>
    <w:link w:val="af9"/>
    <w:rsid w:val="006B3BC3"/>
    <w:pPr>
      <w:spacing w:before="60" w:after="120"/>
      <w:jc w:val="center"/>
    </w:pPr>
    <w:rPr>
      <w:bCs/>
      <w:sz w:val="22"/>
      <w:szCs w:val="22"/>
    </w:rPr>
  </w:style>
  <w:style w:type="character" w:customStyle="1" w:styleId="af9">
    <w:name w:val="_Назв_рисунка Знак Знак"/>
    <w:link w:val="af8"/>
    <w:locked/>
    <w:rsid w:val="00DB2AA4"/>
    <w:rPr>
      <w:rFonts w:cs="Times New Roman"/>
      <w:bCs/>
      <w:sz w:val="22"/>
      <w:szCs w:val="22"/>
      <w:lang w:val="ru-RU" w:eastAsia="ru-RU" w:bidi="ar-SA"/>
    </w:rPr>
  </w:style>
  <w:style w:type="character" w:customStyle="1" w:styleId="af6">
    <w:name w:val="_Заголовок без нумерации Не в оглавлении Знак"/>
    <w:link w:val="af5"/>
    <w:locked/>
    <w:rsid w:val="00B707D0"/>
    <w:rPr>
      <w:rFonts w:ascii="Times New Roman ??????????" w:hAnsi="Times New Roman ??????????" w:cs="Times New Roman"/>
      <w:b/>
      <w:caps/>
      <w:spacing w:val="20"/>
      <w:sz w:val="28"/>
      <w:szCs w:val="28"/>
    </w:rPr>
  </w:style>
  <w:style w:type="table" w:customStyle="1" w:styleId="afa">
    <w:name w:val="_Титул_Невидимая таблица"/>
    <w:rsid w:val="00DB2AA4"/>
    <w:tblPr>
      <w:tblInd w:w="675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b">
    <w:name w:val="_Основной перед списком"/>
    <w:basedOn w:val="aa"/>
    <w:next w:val="13"/>
    <w:link w:val="afc"/>
    <w:rsid w:val="00DB2AA4"/>
    <w:pPr>
      <w:keepNext/>
      <w:spacing w:before="60"/>
    </w:pPr>
  </w:style>
  <w:style w:type="paragraph" w:styleId="91">
    <w:name w:val="toc 9"/>
    <w:basedOn w:val="a9"/>
    <w:next w:val="a9"/>
    <w:uiPriority w:val="39"/>
    <w:locked/>
    <w:rsid w:val="006F1065"/>
    <w:pPr>
      <w:ind w:left="1920"/>
    </w:pPr>
  </w:style>
  <w:style w:type="paragraph" w:customStyle="1" w:styleId="23">
    <w:name w:val="_Заголовок 2"/>
    <w:basedOn w:val="21"/>
    <w:next w:val="aa"/>
    <w:link w:val="24"/>
    <w:qFormat/>
    <w:rsid w:val="0080278B"/>
  </w:style>
  <w:style w:type="paragraph" w:customStyle="1" w:styleId="33">
    <w:name w:val="_Заголовок 3"/>
    <w:basedOn w:val="31"/>
    <w:next w:val="aa"/>
    <w:link w:val="34"/>
    <w:qFormat/>
    <w:rsid w:val="00910D16"/>
    <w:rPr>
      <w:b w:val="0"/>
      <w:bCs w:val="0"/>
      <w:sz w:val="28"/>
    </w:rPr>
  </w:style>
  <w:style w:type="paragraph" w:customStyle="1" w:styleId="aa">
    <w:name w:val="_Основной с красной строки"/>
    <w:basedOn w:val="a9"/>
    <w:link w:val="afd"/>
    <w:qFormat/>
    <w:rsid w:val="006B3BC3"/>
    <w:pPr>
      <w:widowControl/>
      <w:autoSpaceDN/>
      <w:adjustRightInd/>
      <w:spacing w:line="360" w:lineRule="exact"/>
      <w:ind w:firstLine="709"/>
      <w:textAlignment w:val="auto"/>
    </w:pPr>
  </w:style>
  <w:style w:type="character" w:customStyle="1" w:styleId="24">
    <w:name w:val="_Заголовок 2 Знак"/>
    <w:basedOn w:val="22"/>
    <w:link w:val="23"/>
    <w:locked/>
    <w:rsid w:val="0080278B"/>
    <w:rPr>
      <w:rFonts w:cs="Arial"/>
      <w:b/>
      <w:bCs/>
      <w:iCs/>
      <w:sz w:val="28"/>
      <w:szCs w:val="28"/>
    </w:rPr>
  </w:style>
  <w:style w:type="paragraph" w:customStyle="1" w:styleId="afe">
    <w:name w:val="_Согласовано"/>
    <w:aliases w:val="Составили"/>
    <w:basedOn w:val="a9"/>
    <w:link w:val="aff"/>
    <w:qFormat/>
    <w:rsid w:val="00FE66E9"/>
    <w:pPr>
      <w:spacing w:before="240"/>
    </w:pPr>
    <w:rPr>
      <w:rFonts w:ascii="Times New Roman ??????????" w:hAnsi="Times New Roman ??????????"/>
      <w:b/>
      <w:bCs/>
      <w:caps/>
    </w:rPr>
  </w:style>
  <w:style w:type="character" w:customStyle="1" w:styleId="34">
    <w:name w:val="_Заголовок 3 Знак"/>
    <w:link w:val="33"/>
    <w:locked/>
    <w:rsid w:val="00910D16"/>
    <w:rPr>
      <w:rFonts w:cs="Arial"/>
      <w:sz w:val="28"/>
      <w:szCs w:val="26"/>
    </w:rPr>
  </w:style>
  <w:style w:type="table" w:customStyle="1" w:styleId="aff0">
    <w:name w:val="Таблица"/>
    <w:semiHidden/>
    <w:locked/>
    <w:rsid w:val="00DB2AA4"/>
    <w:rPr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Header/>
    </w:trPr>
  </w:style>
  <w:style w:type="table" w:customStyle="1" w:styleId="aff1">
    <w:name w:val="_Таблица"/>
    <w:rsid w:val="00547386"/>
    <w:rPr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2">
    <w:name w:val="footer"/>
    <w:basedOn w:val="a9"/>
    <w:link w:val="aff3"/>
    <w:uiPriority w:val="99"/>
    <w:locked/>
    <w:rsid w:val="00FE66E9"/>
    <w:pPr>
      <w:tabs>
        <w:tab w:val="center" w:pos="4677"/>
        <w:tab w:val="right" w:pos="9355"/>
      </w:tabs>
    </w:pPr>
  </w:style>
  <w:style w:type="character" w:customStyle="1" w:styleId="aff3">
    <w:name w:val="Нижний колонтитул Знак"/>
    <w:link w:val="aff2"/>
    <w:uiPriority w:val="99"/>
    <w:locked/>
    <w:rsid w:val="00B7573B"/>
    <w:rPr>
      <w:rFonts w:cs="Times New Roman"/>
      <w:sz w:val="24"/>
      <w:szCs w:val="24"/>
    </w:rPr>
  </w:style>
  <w:style w:type="paragraph" w:customStyle="1" w:styleId="aff4">
    <w:name w:val="_Текст исходного кода"/>
    <w:basedOn w:val="a9"/>
    <w:rsid w:val="003950CA"/>
    <w:rPr>
      <w:rFonts w:ascii="Courier New" w:hAnsi="Courier New" w:cs="Courier New"/>
      <w:sz w:val="20"/>
      <w:szCs w:val="20"/>
    </w:rPr>
  </w:style>
  <w:style w:type="paragraph" w:customStyle="1" w:styleId="aff5">
    <w:name w:val="_Титул_Название документа"/>
    <w:basedOn w:val="a9"/>
    <w:link w:val="aff6"/>
    <w:rsid w:val="00194C24"/>
    <w:pPr>
      <w:widowControl/>
      <w:autoSpaceDN/>
      <w:adjustRightInd/>
      <w:spacing w:before="1500" w:line="240" w:lineRule="auto"/>
      <w:ind w:left="851"/>
      <w:jc w:val="center"/>
      <w:textAlignment w:val="auto"/>
    </w:pPr>
    <w:rPr>
      <w:b/>
      <w:caps/>
    </w:rPr>
  </w:style>
  <w:style w:type="paragraph" w:customStyle="1" w:styleId="aff7">
    <w:name w:val="_Титул наименование организации"/>
    <w:basedOn w:val="a9"/>
    <w:link w:val="aff8"/>
    <w:qFormat/>
    <w:rsid w:val="00A82A51"/>
    <w:pPr>
      <w:tabs>
        <w:tab w:val="left" w:pos="0"/>
      </w:tabs>
      <w:ind w:right="-5"/>
      <w:jc w:val="center"/>
    </w:pPr>
    <w:rPr>
      <w:noProof/>
      <w:sz w:val="28"/>
      <w:szCs w:val="28"/>
    </w:rPr>
  </w:style>
  <w:style w:type="paragraph" w:customStyle="1" w:styleId="aff9">
    <w:name w:val="_Титул_Название системы"/>
    <w:basedOn w:val="a9"/>
    <w:link w:val="affa"/>
    <w:uiPriority w:val="99"/>
    <w:rsid w:val="00194C24"/>
    <w:pPr>
      <w:widowControl/>
      <w:autoSpaceDN/>
      <w:adjustRightInd/>
      <w:spacing w:before="240" w:line="240" w:lineRule="auto"/>
      <w:ind w:left="284" w:firstLine="567"/>
      <w:jc w:val="center"/>
      <w:textAlignment w:val="auto"/>
    </w:pPr>
    <w:rPr>
      <w:b/>
      <w:sz w:val="32"/>
      <w:szCs w:val="32"/>
    </w:rPr>
  </w:style>
  <w:style w:type="character" w:customStyle="1" w:styleId="aff">
    <w:name w:val="_Согласовано Знак"/>
    <w:aliases w:val="Составили Знак"/>
    <w:link w:val="afe"/>
    <w:locked/>
    <w:rsid w:val="00FE66E9"/>
    <w:rPr>
      <w:rFonts w:ascii="Times New Roman ??????????" w:hAnsi="Times New Roman ??????????" w:cs="Times New Roman"/>
      <w:b/>
      <w:bCs/>
      <w:caps/>
      <w:sz w:val="24"/>
      <w:szCs w:val="24"/>
    </w:rPr>
  </w:style>
  <w:style w:type="character" w:customStyle="1" w:styleId="aff8">
    <w:name w:val="_Титул наименование организации Знак"/>
    <w:link w:val="aff7"/>
    <w:locked/>
    <w:rsid w:val="00A82A51"/>
    <w:rPr>
      <w:rFonts w:cs="Times New Roman"/>
      <w:noProof/>
      <w:sz w:val="28"/>
      <w:szCs w:val="28"/>
    </w:rPr>
  </w:style>
  <w:style w:type="paragraph" w:styleId="25">
    <w:name w:val="toc 2"/>
    <w:basedOn w:val="a9"/>
    <w:next w:val="a9"/>
    <w:autoRedefine/>
    <w:uiPriority w:val="39"/>
    <w:locked/>
    <w:rsid w:val="00650B1C"/>
    <w:pPr>
      <w:tabs>
        <w:tab w:val="left" w:pos="567"/>
        <w:tab w:val="right" w:leader="dot" w:pos="9911"/>
      </w:tabs>
      <w:ind w:left="426" w:hanging="186"/>
      <w:jc w:val="left"/>
    </w:pPr>
  </w:style>
  <w:style w:type="paragraph" w:styleId="35">
    <w:name w:val="toc 3"/>
    <w:basedOn w:val="a9"/>
    <w:next w:val="a9"/>
    <w:autoRedefine/>
    <w:uiPriority w:val="39"/>
    <w:locked/>
    <w:rsid w:val="005372D4"/>
    <w:pPr>
      <w:tabs>
        <w:tab w:val="right" w:leader="dot" w:pos="10195"/>
      </w:tabs>
      <w:ind w:left="480"/>
    </w:pPr>
  </w:style>
  <w:style w:type="paragraph" w:customStyle="1" w:styleId="11">
    <w:name w:val="_Нумерованный 1"/>
    <w:basedOn w:val="a9"/>
    <w:link w:val="110"/>
    <w:qFormat/>
    <w:rsid w:val="003950CA"/>
    <w:pPr>
      <w:numPr>
        <w:numId w:val="5"/>
      </w:numPr>
    </w:pPr>
  </w:style>
  <w:style w:type="table" w:customStyle="1" w:styleId="Table">
    <w:name w:val="Table"/>
    <w:semiHidden/>
    <w:locked/>
    <w:rsid w:val="00DB2AA4"/>
    <w:rPr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Header/>
    </w:trPr>
  </w:style>
  <w:style w:type="paragraph" w:customStyle="1" w:styleId="20">
    <w:name w:val="_Нумерованный 2"/>
    <w:basedOn w:val="11"/>
    <w:link w:val="210"/>
    <w:qFormat/>
    <w:rsid w:val="003950CA"/>
    <w:pPr>
      <w:numPr>
        <w:ilvl w:val="1"/>
      </w:numPr>
    </w:pPr>
  </w:style>
  <w:style w:type="character" w:customStyle="1" w:styleId="17">
    <w:name w:val="_Нумерованный 1 Знак"/>
    <w:rsid w:val="003950CA"/>
    <w:rPr>
      <w:rFonts w:cs="Times New Roman"/>
      <w:sz w:val="24"/>
      <w:szCs w:val="24"/>
    </w:rPr>
  </w:style>
  <w:style w:type="table" w:styleId="-1">
    <w:name w:val="Table Web 1"/>
    <w:basedOn w:val="ac"/>
    <w:locked/>
    <w:rsid w:val="00DB2AA4"/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">
    <w:name w:val="Table Web 2"/>
    <w:basedOn w:val="ac"/>
    <w:locked/>
    <w:rsid w:val="00DB2AA4"/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c"/>
    <w:locked/>
    <w:rsid w:val="00DB2AA4"/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30">
    <w:name w:val="_Нумерованный 3"/>
    <w:basedOn w:val="20"/>
    <w:link w:val="36"/>
    <w:qFormat/>
    <w:rsid w:val="003950CA"/>
    <w:pPr>
      <w:numPr>
        <w:ilvl w:val="2"/>
      </w:numPr>
    </w:pPr>
  </w:style>
  <w:style w:type="character" w:customStyle="1" w:styleId="110">
    <w:name w:val="_Нумерованный 1 Знак1"/>
    <w:link w:val="11"/>
    <w:locked/>
    <w:rsid w:val="003950CA"/>
    <w:rPr>
      <w:sz w:val="24"/>
      <w:szCs w:val="24"/>
    </w:rPr>
  </w:style>
  <w:style w:type="character" w:styleId="affb">
    <w:name w:val="Hyperlink"/>
    <w:uiPriority w:val="99"/>
    <w:locked/>
    <w:rsid w:val="00DB2AA4"/>
    <w:rPr>
      <w:rFonts w:cs="Times New Roman"/>
      <w:color w:val="0000FF"/>
      <w:u w:val="single"/>
    </w:rPr>
  </w:style>
  <w:style w:type="character" w:customStyle="1" w:styleId="26">
    <w:name w:val="_Нумерованный 2 Знак"/>
    <w:basedOn w:val="110"/>
    <w:rsid w:val="003950CA"/>
    <w:rPr>
      <w:sz w:val="24"/>
      <w:szCs w:val="24"/>
    </w:rPr>
  </w:style>
  <w:style w:type="paragraph" w:styleId="18">
    <w:name w:val="toc 1"/>
    <w:basedOn w:val="a9"/>
    <w:next w:val="a9"/>
    <w:uiPriority w:val="39"/>
    <w:locked/>
    <w:rsid w:val="0011118C"/>
    <w:pPr>
      <w:tabs>
        <w:tab w:val="left" w:pos="480"/>
        <w:tab w:val="right" w:leader="dot" w:pos="9911"/>
      </w:tabs>
    </w:pPr>
    <w:rPr>
      <w:caps/>
      <w:noProof/>
    </w:rPr>
  </w:style>
  <w:style w:type="character" w:customStyle="1" w:styleId="210">
    <w:name w:val="_Нумерованный 2 Знак1"/>
    <w:basedOn w:val="110"/>
    <w:link w:val="20"/>
    <w:locked/>
    <w:rsid w:val="003950CA"/>
    <w:rPr>
      <w:sz w:val="24"/>
      <w:szCs w:val="24"/>
    </w:rPr>
  </w:style>
  <w:style w:type="character" w:customStyle="1" w:styleId="36">
    <w:name w:val="_Нумерованный 3 Знак"/>
    <w:basedOn w:val="210"/>
    <w:link w:val="30"/>
    <w:locked/>
    <w:rsid w:val="003950CA"/>
    <w:rPr>
      <w:sz w:val="24"/>
      <w:szCs w:val="24"/>
    </w:rPr>
  </w:style>
  <w:style w:type="table" w:styleId="affc">
    <w:name w:val="Table Elegant"/>
    <w:basedOn w:val="ac"/>
    <w:locked/>
    <w:rsid w:val="00DB2AA4"/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9">
    <w:name w:val="Table Subtle 1"/>
    <w:basedOn w:val="ac"/>
    <w:locked/>
    <w:rsid w:val="00DB2AA4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7">
    <w:name w:val="Table Subtle 2"/>
    <w:basedOn w:val="ac"/>
    <w:locked/>
    <w:rsid w:val="00DB2AA4"/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rPr>
        <w:rFonts w:cs="Times New Roman"/>
      </w:rPr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a">
    <w:name w:val="Table Classic 1"/>
    <w:basedOn w:val="ac"/>
    <w:locked/>
    <w:rsid w:val="00DB2AA4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8">
    <w:name w:val="Table Classic 2"/>
    <w:basedOn w:val="ac"/>
    <w:locked/>
    <w:rsid w:val="00DB2AA4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rFonts w:cs="Times New Roman"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7">
    <w:name w:val="Table Classic 3"/>
    <w:basedOn w:val="ac"/>
    <w:locked/>
    <w:rsid w:val="00DB2AA4"/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rFonts w:cs="Times New Roman"/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rFonts w:cs="Times New Roman"/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3">
    <w:name w:val="Table Classic 4"/>
    <w:basedOn w:val="ac"/>
    <w:locked/>
    <w:rsid w:val="00DB2AA4"/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rFonts w:cs="Times New Roman"/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affd">
    <w:name w:val="Невидимая таблица"/>
    <w:semiHidden/>
    <w:locked/>
    <w:rsid w:val="00DB2AA4"/>
    <w:pPr>
      <w:spacing w:before="60" w:after="60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1b">
    <w:name w:val="Table 3D effects 1"/>
    <w:basedOn w:val="ac"/>
    <w:locked/>
    <w:rsid w:val="00DB2AA4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rFonts w:cs="Times New Roman"/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</w:rPr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rPr>
        <w:rFonts w:cs="Times New Roman"/>
      </w:rPr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9">
    <w:name w:val="Table 3D effects 2"/>
    <w:basedOn w:val="ac"/>
    <w:locked/>
    <w:rsid w:val="00DB2AA4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8">
    <w:name w:val="Table 3D effects 3"/>
    <w:basedOn w:val="ac"/>
    <w:locked/>
    <w:rsid w:val="00DB2AA4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  <w:tblPr/>
      <w:tcPr>
        <w:shd w:val="pct50" w:color="C0C0C0" w:fill="FFFFFF"/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52">
    <w:name w:val="toc 5"/>
    <w:basedOn w:val="a9"/>
    <w:next w:val="a9"/>
    <w:uiPriority w:val="39"/>
    <w:locked/>
    <w:rsid w:val="00DB2AA4"/>
    <w:pPr>
      <w:ind w:left="960"/>
    </w:pPr>
  </w:style>
  <w:style w:type="paragraph" w:styleId="61">
    <w:name w:val="toc 6"/>
    <w:basedOn w:val="a9"/>
    <w:next w:val="a9"/>
    <w:uiPriority w:val="39"/>
    <w:locked/>
    <w:rsid w:val="00DB2AA4"/>
    <w:pPr>
      <w:ind w:left="1200"/>
    </w:pPr>
  </w:style>
  <w:style w:type="paragraph" w:styleId="71">
    <w:name w:val="toc 7"/>
    <w:basedOn w:val="a9"/>
    <w:next w:val="a9"/>
    <w:uiPriority w:val="39"/>
    <w:locked/>
    <w:rsid w:val="00DB2AA4"/>
    <w:pPr>
      <w:ind w:left="1440"/>
    </w:pPr>
  </w:style>
  <w:style w:type="paragraph" w:styleId="81">
    <w:name w:val="toc 8"/>
    <w:basedOn w:val="a9"/>
    <w:next w:val="a9"/>
    <w:uiPriority w:val="39"/>
    <w:locked/>
    <w:rsid w:val="00DB2AA4"/>
    <w:pPr>
      <w:ind w:left="1680"/>
    </w:pPr>
  </w:style>
  <w:style w:type="paragraph" w:styleId="2a">
    <w:name w:val="List Continue 2"/>
    <w:basedOn w:val="a9"/>
    <w:semiHidden/>
    <w:locked/>
    <w:rsid w:val="00DB2AA4"/>
    <w:pPr>
      <w:spacing w:after="120"/>
      <w:ind w:left="566"/>
    </w:pPr>
  </w:style>
  <w:style w:type="paragraph" w:styleId="39">
    <w:name w:val="List Continue 3"/>
    <w:basedOn w:val="a9"/>
    <w:semiHidden/>
    <w:locked/>
    <w:rsid w:val="00DB2AA4"/>
    <w:pPr>
      <w:spacing w:after="120"/>
      <w:ind w:left="849"/>
    </w:pPr>
  </w:style>
  <w:style w:type="table" w:styleId="1c">
    <w:name w:val="Table Simple 1"/>
    <w:basedOn w:val="ac"/>
    <w:locked/>
    <w:rsid w:val="00DB2AA4"/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b">
    <w:name w:val="Table Simple 2"/>
    <w:basedOn w:val="ac"/>
    <w:locked/>
    <w:rsid w:val="00DB2AA4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a">
    <w:name w:val="Table Simple 3"/>
    <w:basedOn w:val="ac"/>
    <w:locked/>
    <w:rsid w:val="00DB2AA4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affe">
    <w:name w:val="Table Grid"/>
    <w:basedOn w:val="ac"/>
    <w:uiPriority w:val="59"/>
    <w:locked/>
    <w:rsid w:val="00DB2AA4"/>
    <w:pPr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d">
    <w:name w:val="Table Grid 1"/>
    <w:basedOn w:val="ac"/>
    <w:locked/>
    <w:rsid w:val="00DB2AA4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c">
    <w:name w:val="Table Grid 2"/>
    <w:basedOn w:val="ac"/>
    <w:locked/>
    <w:rsid w:val="00DB2AA4"/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Grid 3"/>
    <w:basedOn w:val="ac"/>
    <w:locked/>
    <w:rsid w:val="00DB2AA4"/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4">
    <w:name w:val="Table Grid 4"/>
    <w:basedOn w:val="ac"/>
    <w:locked/>
    <w:rsid w:val="00DB2AA4"/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rFonts w:cs="Times New Roman"/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3">
    <w:name w:val="Table Grid 5"/>
    <w:basedOn w:val="ac"/>
    <w:locked/>
    <w:rsid w:val="00DB2AA4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2">
    <w:name w:val="Table Grid 6"/>
    <w:basedOn w:val="ac"/>
    <w:locked/>
    <w:rsid w:val="00DB2AA4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2">
    <w:name w:val="Table Grid 7"/>
    <w:basedOn w:val="ac"/>
    <w:locked/>
    <w:rsid w:val="00DB2AA4"/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2">
    <w:name w:val="Table Grid 8"/>
    <w:basedOn w:val="ac"/>
    <w:locked/>
    <w:rsid w:val="00DB2AA4"/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">
    <w:name w:val="Table Contemporary"/>
    <w:basedOn w:val="ac"/>
    <w:locked/>
    <w:rsid w:val="00DB2AA4"/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afff0">
    <w:name w:val="List"/>
    <w:basedOn w:val="a9"/>
    <w:semiHidden/>
    <w:locked/>
    <w:rsid w:val="00DB2AA4"/>
    <w:pPr>
      <w:ind w:left="283" w:hanging="283"/>
    </w:pPr>
  </w:style>
  <w:style w:type="paragraph" w:styleId="2d">
    <w:name w:val="List 2"/>
    <w:basedOn w:val="a9"/>
    <w:semiHidden/>
    <w:locked/>
    <w:rsid w:val="00DB2AA4"/>
    <w:pPr>
      <w:ind w:left="566" w:hanging="283"/>
    </w:pPr>
  </w:style>
  <w:style w:type="paragraph" w:styleId="3c">
    <w:name w:val="List 3"/>
    <w:basedOn w:val="a9"/>
    <w:semiHidden/>
    <w:locked/>
    <w:rsid w:val="00DB2AA4"/>
    <w:pPr>
      <w:ind w:left="849" w:hanging="283"/>
    </w:pPr>
  </w:style>
  <w:style w:type="table" w:styleId="afff1">
    <w:name w:val="Table Professional"/>
    <w:basedOn w:val="ac"/>
    <w:locked/>
    <w:rsid w:val="00DB2AA4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e">
    <w:name w:val="Table Columns 1"/>
    <w:basedOn w:val="ac"/>
    <w:locked/>
    <w:rsid w:val="00DB2AA4"/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pct25" w:color="000000" w:fill="FFFFFF"/>
      </w:tcPr>
    </w:tblStylePr>
    <w:tblStylePr w:type="band2Vert">
      <w:rPr>
        <w:rFonts w:cs="Times New Roman"/>
        <w:color w:val="auto"/>
      </w:rPr>
      <w:tblPr/>
      <w:tcPr>
        <w:shd w:val="pct25" w:color="FFFF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e">
    <w:name w:val="Table Columns 2"/>
    <w:basedOn w:val="ac"/>
    <w:locked/>
    <w:rsid w:val="00DB2AA4"/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pct30" w:color="000000" w:fill="FFFFFF"/>
      </w:tcPr>
    </w:tblStylePr>
    <w:tblStylePr w:type="band2Vert">
      <w:rPr>
        <w:rFonts w:cs="Times New Roman"/>
        <w:color w:val="auto"/>
      </w:rPr>
      <w:tblPr/>
      <w:tcPr>
        <w:shd w:val="pct25" w:color="00FF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d">
    <w:name w:val="Table Columns 3"/>
    <w:basedOn w:val="ac"/>
    <w:locked/>
    <w:rsid w:val="00DB2AA4"/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  <w:tblPr/>
      <w:tcPr>
        <w:shd w:val="pct10" w:color="0000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5">
    <w:name w:val="Table Columns 4"/>
    <w:basedOn w:val="ac"/>
    <w:locked/>
    <w:rsid w:val="00DB2AA4"/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pct50" w:color="008080" w:fill="FFFFFF"/>
      </w:tcPr>
    </w:tblStylePr>
    <w:tblStylePr w:type="band2Vert">
      <w:rPr>
        <w:rFonts w:cs="Times New Roman"/>
        <w:color w:val="auto"/>
      </w:rPr>
      <w:tblPr/>
      <w:tcPr>
        <w:shd w:val="pct10" w:color="000000" w:fill="FFFFFF"/>
      </w:tcPr>
    </w:tblStylePr>
  </w:style>
  <w:style w:type="table" w:styleId="54">
    <w:name w:val="Table Columns 5"/>
    <w:basedOn w:val="ac"/>
    <w:locked/>
    <w:rsid w:val="00DB2AA4"/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</w:tblStylePr>
  </w:style>
  <w:style w:type="table" w:styleId="-10">
    <w:name w:val="Table List 1"/>
    <w:basedOn w:val="ac"/>
    <w:locked/>
    <w:rsid w:val="00DB2AA4"/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0">
    <w:name w:val="Table List 2"/>
    <w:basedOn w:val="ac"/>
    <w:locked/>
    <w:rsid w:val="00DB2AA4"/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0">
    <w:name w:val="Table List 3"/>
    <w:basedOn w:val="ac"/>
    <w:locked/>
    <w:rsid w:val="00DB2AA4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4">
    <w:name w:val="Table List 4"/>
    <w:basedOn w:val="ac"/>
    <w:locked/>
    <w:rsid w:val="00DB2AA4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-5">
    <w:name w:val="Table List 5"/>
    <w:basedOn w:val="ac"/>
    <w:locked/>
    <w:rsid w:val="00DB2AA4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6">
    <w:name w:val="Table List 6"/>
    <w:basedOn w:val="ac"/>
    <w:locked/>
    <w:rsid w:val="00DB2AA4"/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rFonts w:cs="Times New Roman"/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-7">
    <w:name w:val="Table List 7"/>
    <w:basedOn w:val="ac"/>
    <w:locked/>
    <w:rsid w:val="00DB2AA4"/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rFonts w:cs="Times New Roman"/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8">
    <w:name w:val="Table List 8"/>
    <w:basedOn w:val="ac"/>
    <w:locked/>
    <w:rsid w:val="00DB2AA4"/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rFonts w:cs="Times New Roman"/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2f">
    <w:name w:val="index 2"/>
    <w:basedOn w:val="a9"/>
    <w:next w:val="a9"/>
    <w:autoRedefine/>
    <w:semiHidden/>
    <w:locked/>
    <w:rsid w:val="00DB2AA4"/>
    <w:pPr>
      <w:ind w:left="480" w:hanging="240"/>
    </w:pPr>
  </w:style>
  <w:style w:type="paragraph" w:styleId="3e">
    <w:name w:val="index 3"/>
    <w:basedOn w:val="a9"/>
    <w:next w:val="a9"/>
    <w:autoRedefine/>
    <w:semiHidden/>
    <w:locked/>
    <w:rsid w:val="00DB2AA4"/>
    <w:pPr>
      <w:ind w:left="720" w:hanging="240"/>
    </w:pPr>
  </w:style>
  <w:style w:type="paragraph" w:styleId="46">
    <w:name w:val="index 4"/>
    <w:basedOn w:val="a9"/>
    <w:next w:val="a9"/>
    <w:autoRedefine/>
    <w:semiHidden/>
    <w:locked/>
    <w:rsid w:val="00DB2AA4"/>
    <w:pPr>
      <w:ind w:left="960" w:hanging="240"/>
    </w:pPr>
  </w:style>
  <w:style w:type="paragraph" w:styleId="55">
    <w:name w:val="index 5"/>
    <w:basedOn w:val="a9"/>
    <w:next w:val="a9"/>
    <w:autoRedefine/>
    <w:semiHidden/>
    <w:locked/>
    <w:rsid w:val="00DB2AA4"/>
    <w:pPr>
      <w:ind w:left="1200" w:hanging="240"/>
    </w:pPr>
  </w:style>
  <w:style w:type="paragraph" w:styleId="63">
    <w:name w:val="index 6"/>
    <w:basedOn w:val="a9"/>
    <w:next w:val="a9"/>
    <w:autoRedefine/>
    <w:semiHidden/>
    <w:locked/>
    <w:rsid w:val="00DB2AA4"/>
    <w:pPr>
      <w:ind w:left="1440" w:hanging="240"/>
    </w:pPr>
  </w:style>
  <w:style w:type="table" w:styleId="1f">
    <w:name w:val="Table Colorful 1"/>
    <w:basedOn w:val="ac"/>
    <w:locked/>
    <w:rsid w:val="00DB2AA4"/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rFonts w:cs="Times New Roman"/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rFonts w:cs="Times New Roman"/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rFonts w:cs="Times New Roman"/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0">
    <w:name w:val="Table Colorful 2"/>
    <w:basedOn w:val="ac"/>
    <w:locked/>
    <w:rsid w:val="00DB2AA4"/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rFonts w:cs="Times New Roman"/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rFonts w:cs="Times New Roman"/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rFonts w:cs="Times New Roman"/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">
    <w:name w:val="Table Colorful 3"/>
    <w:basedOn w:val="ac"/>
    <w:locked/>
    <w:rsid w:val="00DB2AA4"/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rPr>
        <w:rFonts w:cs="Times New Roman"/>
      </w:rPr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rFonts w:cs="Times New Roman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afff2">
    <w:name w:val="_Таблица содержания работ"/>
    <w:rsid w:val="00BB0646"/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table" w:customStyle="1" w:styleId="afff3">
    <w:name w:val="_Таблица примечания"/>
    <w:rsid w:val="005D2A63"/>
    <w:pPr>
      <w:spacing w:before="120" w:after="120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4">
    <w:name w:val="_Название таблицы"/>
    <w:basedOn w:val="a9"/>
    <w:rsid w:val="004C6E33"/>
    <w:pPr>
      <w:keepNext/>
      <w:spacing w:before="120" w:after="40"/>
      <w:ind w:firstLine="357"/>
      <w:jc w:val="right"/>
    </w:pPr>
  </w:style>
  <w:style w:type="paragraph" w:customStyle="1" w:styleId="afff5">
    <w:name w:val="_Подзаголовок таблицы"/>
    <w:basedOn w:val="a9"/>
    <w:rsid w:val="00A82A51"/>
    <w:pPr>
      <w:keepNext/>
      <w:spacing w:before="120" w:after="120"/>
      <w:jc w:val="center"/>
    </w:pPr>
    <w:rPr>
      <w:b/>
      <w:i/>
      <w:sz w:val="22"/>
    </w:rPr>
  </w:style>
  <w:style w:type="paragraph" w:customStyle="1" w:styleId="13">
    <w:name w:val="_Маркированный список уровня 1"/>
    <w:basedOn w:val="a9"/>
    <w:link w:val="1f0"/>
    <w:qFormat/>
    <w:rsid w:val="00AB73FB"/>
    <w:pPr>
      <w:numPr>
        <w:numId w:val="40"/>
      </w:numPr>
      <w:tabs>
        <w:tab w:val="left" w:pos="1134"/>
      </w:tabs>
      <w:spacing w:after="60"/>
    </w:pPr>
  </w:style>
  <w:style w:type="paragraph" w:customStyle="1" w:styleId="2f1">
    <w:name w:val="_Маркированный список уровня 2"/>
    <w:basedOn w:val="13"/>
    <w:link w:val="2f2"/>
    <w:rsid w:val="00F87FCE"/>
    <w:pPr>
      <w:numPr>
        <w:numId w:val="0"/>
      </w:numPr>
      <w:tabs>
        <w:tab w:val="num" w:pos="360"/>
        <w:tab w:val="left" w:pos="2410"/>
      </w:tabs>
      <w:ind w:left="1843" w:hanging="312"/>
    </w:pPr>
    <w:rPr>
      <w:sz w:val="26"/>
      <w:szCs w:val="26"/>
    </w:rPr>
  </w:style>
  <w:style w:type="character" w:customStyle="1" w:styleId="afd">
    <w:name w:val="_Основной с красной строки Знак"/>
    <w:link w:val="aa"/>
    <w:locked/>
    <w:rsid w:val="006B3BC3"/>
    <w:rPr>
      <w:rFonts w:cs="Times New Roman"/>
      <w:sz w:val="24"/>
      <w:szCs w:val="24"/>
    </w:rPr>
  </w:style>
  <w:style w:type="character" w:customStyle="1" w:styleId="afc">
    <w:name w:val="_Основной перед списком Знак"/>
    <w:basedOn w:val="afd"/>
    <w:link w:val="afb"/>
    <w:locked/>
    <w:rsid w:val="003266ED"/>
    <w:rPr>
      <w:rFonts w:cs="Times New Roman"/>
      <w:sz w:val="24"/>
      <w:szCs w:val="24"/>
    </w:rPr>
  </w:style>
  <w:style w:type="character" w:customStyle="1" w:styleId="22">
    <w:name w:val="Заголовок 2 Знак"/>
    <w:aliases w:val="Подраздел Знак,Heading 2 Hidden Знак,Заголовок 2 Знак1 Знак,Заголовок 2 Знак Знак Знак,Знак Знак Знак Знак,H2 Знак,h2 Знак,Numbered text 3 Знак,2 headline Знак,h Знак,headline Знак,2 Знак,Reset numbering Знак,(подраздел) Знак,l2 Знак"/>
    <w:link w:val="21"/>
    <w:uiPriority w:val="9"/>
    <w:locked/>
    <w:rsid w:val="00A600D5"/>
    <w:rPr>
      <w:rFonts w:cs="Arial"/>
      <w:b/>
      <w:bCs/>
      <w:iCs/>
      <w:sz w:val="28"/>
      <w:szCs w:val="28"/>
    </w:rPr>
  </w:style>
  <w:style w:type="table" w:customStyle="1" w:styleId="afff6">
    <w:name w:val="Стиль для вставляемой таблицы"/>
    <w:locked/>
    <w:rsid w:val="00922E42"/>
    <w:rPr>
      <w:sz w:val="18"/>
      <w:szCs w:val="18"/>
    </w:rPr>
    <w:tblPr>
      <w:tblStyleRowBandSize w:val="3"/>
      <w:tblStyleColBandSize w:val="3"/>
      <w:tblInd w:w="0" w:type="dxa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7">
    <w:name w:val="_Титул_Количество страниц"/>
    <w:basedOn w:val="a9"/>
    <w:link w:val="afff8"/>
    <w:rsid w:val="00194C24"/>
    <w:pPr>
      <w:widowControl/>
      <w:autoSpaceDN/>
      <w:adjustRightInd/>
      <w:spacing w:before="200" w:line="240" w:lineRule="auto"/>
      <w:ind w:left="284" w:firstLine="567"/>
      <w:jc w:val="center"/>
      <w:textAlignment w:val="auto"/>
    </w:pPr>
    <w:rPr>
      <w:sz w:val="20"/>
      <w:szCs w:val="20"/>
    </w:rPr>
  </w:style>
  <w:style w:type="paragraph" w:customStyle="1" w:styleId="afff9">
    <w:name w:val="_Заголовок без нумерации в оглавлении"/>
    <w:basedOn w:val="a9"/>
    <w:next w:val="a9"/>
    <w:rsid w:val="007E7604"/>
    <w:pPr>
      <w:keepNext/>
      <w:keepLines/>
      <w:pageBreakBefore/>
      <w:widowControl/>
      <w:autoSpaceDN/>
      <w:adjustRightInd/>
      <w:spacing w:before="480" w:after="360" w:line="240" w:lineRule="auto"/>
      <w:jc w:val="left"/>
      <w:textAlignment w:val="auto"/>
      <w:outlineLvl w:val="0"/>
    </w:pPr>
    <w:rPr>
      <w:rFonts w:ascii="Times New Roman ??????????" w:hAnsi="Times New Roman ??????????"/>
      <w:b/>
      <w:caps/>
      <w:sz w:val="32"/>
      <w:szCs w:val="32"/>
    </w:rPr>
  </w:style>
  <w:style w:type="table" w:customStyle="1" w:styleId="afffa">
    <w:name w:val="Заголовок вставляемой таблицы"/>
    <w:basedOn w:val="afff6"/>
    <w:locked/>
    <w:rsid w:val="00922E42"/>
    <w:pPr>
      <w:jc w:val="center"/>
    </w:pPr>
    <w:tblPr>
      <w:tblStyleRowBandSize w:val="3"/>
      <w:tblStyleColBandSize w:val="3"/>
      <w:tblInd w:w="0" w:type="dxa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keepNext/>
        <w:keepLines/>
        <w:pageBreakBefore/>
        <w:widowControl/>
        <w:suppressLineNumbers/>
        <w:suppressAutoHyphens w:val="0"/>
        <w:spacing w:beforeLines="60" w:beforeAutospacing="0" w:afterLines="60" w:afterAutospacing="0"/>
        <w:ind w:firstLineChars="0" w:firstLine="0"/>
        <w:jc w:val="center"/>
      </w:pPr>
      <w:rPr>
        <w:rFonts w:ascii="Times New Roman" w:hAnsi="Times New Roman" w:cs="Times New Roman"/>
        <w:b/>
        <w:i w:val="0"/>
        <w:sz w:val="20"/>
        <w:szCs w:val="20"/>
      </w:rPr>
      <w:tblPr/>
      <w:tcPr>
        <w:tc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cBorders>
      </w:tcPr>
    </w:tblStylePr>
  </w:style>
  <w:style w:type="paragraph" w:customStyle="1" w:styleId="afffb">
    <w:name w:val="Заголовок по центру"/>
    <w:basedOn w:val="a9"/>
    <w:next w:val="a9"/>
    <w:semiHidden/>
    <w:locked/>
    <w:rsid w:val="00281CB7"/>
    <w:pPr>
      <w:widowControl/>
      <w:autoSpaceDN/>
      <w:adjustRightInd/>
      <w:spacing w:before="40" w:after="40" w:line="240" w:lineRule="auto"/>
      <w:ind w:firstLine="709"/>
      <w:jc w:val="center"/>
      <w:textAlignment w:val="auto"/>
    </w:pPr>
    <w:rPr>
      <w:b/>
      <w:sz w:val="28"/>
    </w:rPr>
  </w:style>
  <w:style w:type="paragraph" w:customStyle="1" w:styleId="afffc">
    <w:name w:val="НАЗВАНИЕ БОЛЬШОЕ ПО ЦЕНТРУ не жирное курсив"/>
    <w:basedOn w:val="a9"/>
    <w:next w:val="a9"/>
    <w:semiHidden/>
    <w:locked/>
    <w:rsid w:val="00A82A51"/>
    <w:pPr>
      <w:widowControl/>
      <w:autoSpaceDN/>
      <w:adjustRightInd/>
      <w:spacing w:before="120" w:after="120" w:line="240" w:lineRule="auto"/>
      <w:jc w:val="center"/>
      <w:textAlignment w:val="auto"/>
    </w:pPr>
    <w:rPr>
      <w:i/>
      <w:caps/>
      <w:spacing w:val="20"/>
      <w:sz w:val="28"/>
      <w:szCs w:val="28"/>
    </w:rPr>
  </w:style>
  <w:style w:type="paragraph" w:customStyle="1" w:styleId="afffd">
    <w:name w:val="Название обычное по центру"/>
    <w:basedOn w:val="a9"/>
    <w:semiHidden/>
    <w:locked/>
    <w:rsid w:val="00281CB7"/>
    <w:pPr>
      <w:widowControl/>
      <w:autoSpaceDN/>
      <w:adjustRightInd/>
      <w:spacing w:before="120" w:after="120" w:line="240" w:lineRule="auto"/>
      <w:jc w:val="center"/>
      <w:textAlignment w:val="auto"/>
    </w:pPr>
    <w:rPr>
      <w:b/>
      <w:sz w:val="20"/>
    </w:rPr>
  </w:style>
  <w:style w:type="paragraph" w:customStyle="1" w:styleId="1f1">
    <w:name w:val="оглавление 1"/>
    <w:basedOn w:val="a9"/>
    <w:semiHidden/>
    <w:locked/>
    <w:rsid w:val="00D461C7"/>
    <w:pPr>
      <w:widowControl/>
      <w:tabs>
        <w:tab w:val="right" w:leader="dot" w:pos="9922"/>
      </w:tabs>
      <w:autoSpaceDN/>
      <w:adjustRightInd/>
      <w:spacing w:line="240" w:lineRule="auto"/>
      <w:textAlignment w:val="auto"/>
    </w:pPr>
    <w:rPr>
      <w:b/>
    </w:rPr>
  </w:style>
  <w:style w:type="paragraph" w:customStyle="1" w:styleId="2f3">
    <w:name w:val="оглавление 2"/>
    <w:basedOn w:val="a9"/>
    <w:semiHidden/>
    <w:locked/>
    <w:rsid w:val="00D461C7"/>
    <w:pPr>
      <w:widowControl/>
      <w:tabs>
        <w:tab w:val="right" w:leader="dot" w:pos="9922"/>
      </w:tabs>
      <w:autoSpaceDN/>
      <w:adjustRightInd/>
      <w:spacing w:line="240" w:lineRule="auto"/>
      <w:ind w:left="198"/>
      <w:textAlignment w:val="auto"/>
    </w:pPr>
  </w:style>
  <w:style w:type="paragraph" w:customStyle="1" w:styleId="3f0">
    <w:name w:val="оглавление 3"/>
    <w:basedOn w:val="a9"/>
    <w:semiHidden/>
    <w:locked/>
    <w:rsid w:val="00D461C7"/>
    <w:pPr>
      <w:widowControl/>
      <w:tabs>
        <w:tab w:val="right" w:leader="dot" w:pos="9922"/>
      </w:tabs>
      <w:autoSpaceDN/>
      <w:adjustRightInd/>
      <w:spacing w:line="240" w:lineRule="auto"/>
      <w:ind w:left="403"/>
      <w:textAlignment w:val="auto"/>
    </w:pPr>
  </w:style>
  <w:style w:type="table" w:customStyle="1" w:styleId="1f2">
    <w:name w:val="Сетка таблицы1"/>
    <w:locked/>
    <w:rsid w:val="00922E4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e">
    <w:name w:val="_Текст таблицы"/>
    <w:basedOn w:val="a9"/>
    <w:rsid w:val="00361A48"/>
    <w:pPr>
      <w:widowControl/>
      <w:autoSpaceDN/>
      <w:adjustRightInd/>
      <w:spacing w:line="240" w:lineRule="auto"/>
      <w:textAlignment w:val="auto"/>
    </w:pPr>
  </w:style>
  <w:style w:type="character" w:customStyle="1" w:styleId="affa">
    <w:name w:val="_Титул_Название системы Знак"/>
    <w:link w:val="aff9"/>
    <w:uiPriority w:val="99"/>
    <w:locked/>
    <w:rsid w:val="00CB6B56"/>
    <w:rPr>
      <w:rFonts w:cs="Times New Roman"/>
      <w:b/>
      <w:sz w:val="32"/>
      <w:szCs w:val="32"/>
    </w:rPr>
  </w:style>
  <w:style w:type="character" w:customStyle="1" w:styleId="aff6">
    <w:name w:val="_Титул_Название документа Знак"/>
    <w:link w:val="aff5"/>
    <w:locked/>
    <w:rsid w:val="00CB6B56"/>
    <w:rPr>
      <w:rFonts w:cs="Times New Roman"/>
      <w:b/>
      <w:caps/>
      <w:sz w:val="24"/>
      <w:szCs w:val="24"/>
    </w:rPr>
  </w:style>
  <w:style w:type="character" w:customStyle="1" w:styleId="afff8">
    <w:name w:val="_Титул_Количество страниц Знак"/>
    <w:link w:val="afff7"/>
    <w:locked/>
    <w:rsid w:val="00CB6B56"/>
    <w:rPr>
      <w:rFonts w:cs="Times New Roman"/>
    </w:rPr>
  </w:style>
  <w:style w:type="character" w:styleId="affff">
    <w:name w:val="footnote reference"/>
    <w:uiPriority w:val="99"/>
    <w:locked/>
    <w:rsid w:val="00117D3D"/>
    <w:rPr>
      <w:rFonts w:cs="Times New Roman"/>
      <w:vertAlign w:val="superscript"/>
    </w:rPr>
  </w:style>
  <w:style w:type="paragraph" w:customStyle="1" w:styleId="affff0">
    <w:name w:val="_Текст сноски"/>
    <w:basedOn w:val="a9"/>
    <w:link w:val="affff1"/>
    <w:qFormat/>
    <w:rsid w:val="00117D3D"/>
    <w:pPr>
      <w:widowControl/>
      <w:suppressAutoHyphens/>
      <w:autoSpaceDN/>
      <w:adjustRightInd/>
      <w:spacing w:line="240" w:lineRule="auto"/>
      <w:jc w:val="left"/>
      <w:textAlignment w:val="auto"/>
    </w:pPr>
    <w:rPr>
      <w:bCs/>
      <w:sz w:val="16"/>
      <w:szCs w:val="20"/>
      <w:vertAlign w:val="superscript"/>
    </w:rPr>
  </w:style>
  <w:style w:type="character" w:customStyle="1" w:styleId="affff1">
    <w:name w:val="_Текст сноски Знак"/>
    <w:link w:val="affff0"/>
    <w:locked/>
    <w:rsid w:val="00117D3D"/>
    <w:rPr>
      <w:rFonts w:cs="Times New Roman"/>
      <w:bCs/>
      <w:sz w:val="16"/>
      <w:vertAlign w:val="superscript"/>
    </w:rPr>
  </w:style>
  <w:style w:type="paragraph" w:styleId="affff2">
    <w:name w:val="header"/>
    <w:basedOn w:val="a9"/>
    <w:link w:val="affff3"/>
    <w:uiPriority w:val="99"/>
    <w:locked/>
    <w:rsid w:val="000F75A2"/>
    <w:pPr>
      <w:tabs>
        <w:tab w:val="center" w:pos="4677"/>
        <w:tab w:val="right" w:pos="9355"/>
      </w:tabs>
    </w:pPr>
  </w:style>
  <w:style w:type="character" w:customStyle="1" w:styleId="affff3">
    <w:name w:val="Верхний колонтитул Знак"/>
    <w:link w:val="affff2"/>
    <w:uiPriority w:val="99"/>
    <w:locked/>
    <w:rsid w:val="00A600D5"/>
    <w:rPr>
      <w:rFonts w:cs="Times New Roman"/>
      <w:sz w:val="24"/>
      <w:szCs w:val="24"/>
    </w:rPr>
  </w:style>
  <w:style w:type="paragraph" w:customStyle="1" w:styleId="affff4">
    <w:name w:val="_Титул_НЮГК"/>
    <w:basedOn w:val="a9"/>
    <w:rsid w:val="000F75A2"/>
    <w:pPr>
      <w:spacing w:before="200"/>
      <w:jc w:val="center"/>
    </w:pPr>
    <w:rPr>
      <w:sz w:val="28"/>
      <w:szCs w:val="20"/>
    </w:rPr>
  </w:style>
  <w:style w:type="paragraph" w:styleId="affff5">
    <w:name w:val="List Paragraph"/>
    <w:basedOn w:val="a9"/>
    <w:uiPriority w:val="34"/>
    <w:qFormat/>
    <w:locked/>
    <w:rsid w:val="00382AA1"/>
    <w:pPr>
      <w:ind w:left="720"/>
      <w:contextualSpacing/>
    </w:pPr>
  </w:style>
  <w:style w:type="paragraph" w:customStyle="1" w:styleId="TitlePages">
    <w:name w:val="Title_Pages"/>
    <w:basedOn w:val="a9"/>
    <w:uiPriority w:val="99"/>
    <w:rsid w:val="00EF7C80"/>
    <w:pPr>
      <w:widowControl/>
      <w:autoSpaceDN/>
      <w:adjustRightInd/>
      <w:spacing w:before="200" w:line="240" w:lineRule="auto"/>
      <w:jc w:val="center"/>
      <w:textAlignment w:val="auto"/>
    </w:pPr>
    <w:rPr>
      <w:sz w:val="20"/>
      <w:szCs w:val="20"/>
    </w:rPr>
  </w:style>
  <w:style w:type="paragraph" w:customStyle="1" w:styleId="1f3">
    <w:name w:val="Стиль1"/>
    <w:basedOn w:val="33"/>
    <w:next w:val="aa"/>
    <w:uiPriority w:val="99"/>
    <w:rsid w:val="00415B59"/>
  </w:style>
  <w:style w:type="paragraph" w:customStyle="1" w:styleId="3f1">
    <w:name w:val="_Маркированный список уровня 3"/>
    <w:basedOn w:val="2f1"/>
    <w:next w:val="aa"/>
    <w:link w:val="3f2"/>
    <w:uiPriority w:val="99"/>
    <w:rsid w:val="00B462A3"/>
    <w:pPr>
      <w:tabs>
        <w:tab w:val="clear" w:pos="360"/>
        <w:tab w:val="num" w:pos="672"/>
      </w:tabs>
      <w:ind w:left="2155"/>
    </w:pPr>
  </w:style>
  <w:style w:type="paragraph" w:styleId="HTML">
    <w:name w:val="HTML Address"/>
    <w:basedOn w:val="a9"/>
    <w:link w:val="HTML0"/>
    <w:uiPriority w:val="99"/>
    <w:semiHidden/>
    <w:locked/>
    <w:rsid w:val="00126F0F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A600D5"/>
    <w:rPr>
      <w:rFonts w:cs="Times New Roman"/>
      <w:i/>
      <w:iCs/>
      <w:sz w:val="24"/>
      <w:szCs w:val="24"/>
    </w:rPr>
  </w:style>
  <w:style w:type="character" w:customStyle="1" w:styleId="1f0">
    <w:name w:val="_Маркированный список уровня 1 Знак"/>
    <w:link w:val="13"/>
    <w:locked/>
    <w:rsid w:val="00AB73FB"/>
    <w:rPr>
      <w:sz w:val="24"/>
      <w:szCs w:val="24"/>
    </w:rPr>
  </w:style>
  <w:style w:type="character" w:customStyle="1" w:styleId="2f2">
    <w:name w:val="_Маркированный список уровня 2 Знак"/>
    <w:link w:val="2f1"/>
    <w:uiPriority w:val="99"/>
    <w:locked/>
    <w:rsid w:val="00F87FCE"/>
    <w:rPr>
      <w:sz w:val="26"/>
      <w:szCs w:val="26"/>
    </w:rPr>
  </w:style>
  <w:style w:type="character" w:customStyle="1" w:styleId="3f2">
    <w:name w:val="_Маркированный список уровня 3 Знак"/>
    <w:basedOn w:val="2f2"/>
    <w:link w:val="3f1"/>
    <w:uiPriority w:val="99"/>
    <w:locked/>
    <w:rsid w:val="00B462A3"/>
    <w:rPr>
      <w:sz w:val="26"/>
      <w:szCs w:val="26"/>
    </w:rPr>
  </w:style>
  <w:style w:type="paragraph" w:styleId="affff6">
    <w:name w:val="Date"/>
    <w:basedOn w:val="a9"/>
    <w:next w:val="a9"/>
    <w:link w:val="affff7"/>
    <w:uiPriority w:val="99"/>
    <w:semiHidden/>
    <w:locked/>
    <w:rsid w:val="00126F0F"/>
  </w:style>
  <w:style w:type="character" w:customStyle="1" w:styleId="affff7">
    <w:name w:val="Дата Знак"/>
    <w:link w:val="affff6"/>
    <w:uiPriority w:val="99"/>
    <w:semiHidden/>
    <w:locked/>
    <w:rsid w:val="00A600D5"/>
    <w:rPr>
      <w:rFonts w:cs="Times New Roman"/>
      <w:sz w:val="24"/>
      <w:szCs w:val="24"/>
    </w:rPr>
  </w:style>
  <w:style w:type="paragraph" w:styleId="affff8">
    <w:name w:val="annotation text"/>
    <w:basedOn w:val="a9"/>
    <w:link w:val="affff9"/>
    <w:semiHidden/>
    <w:locked/>
    <w:rsid w:val="00126F0F"/>
    <w:rPr>
      <w:sz w:val="20"/>
      <w:szCs w:val="20"/>
    </w:rPr>
  </w:style>
  <w:style w:type="character" w:customStyle="1" w:styleId="affff9">
    <w:name w:val="Текст примечания Знак"/>
    <w:link w:val="affff8"/>
    <w:semiHidden/>
    <w:locked/>
    <w:rsid w:val="00A600D5"/>
    <w:rPr>
      <w:rFonts w:cs="Times New Roman"/>
    </w:rPr>
  </w:style>
  <w:style w:type="paragraph" w:styleId="affffa">
    <w:name w:val="annotation subject"/>
    <w:basedOn w:val="affff8"/>
    <w:next w:val="affff8"/>
    <w:link w:val="affffb"/>
    <w:uiPriority w:val="99"/>
    <w:semiHidden/>
    <w:locked/>
    <w:rsid w:val="00126F0F"/>
    <w:rPr>
      <w:b/>
      <w:bCs/>
    </w:rPr>
  </w:style>
  <w:style w:type="character" w:customStyle="1" w:styleId="affffb">
    <w:name w:val="Тема примечания Знак"/>
    <w:link w:val="affffa"/>
    <w:uiPriority w:val="99"/>
    <w:semiHidden/>
    <w:locked/>
    <w:rsid w:val="00126F0F"/>
    <w:rPr>
      <w:rFonts w:cs="Times New Roman"/>
      <w:b/>
      <w:bCs/>
    </w:rPr>
  </w:style>
  <w:style w:type="paragraph" w:styleId="affffc">
    <w:name w:val="envelope address"/>
    <w:basedOn w:val="a9"/>
    <w:uiPriority w:val="99"/>
    <w:semiHidden/>
    <w:locked/>
    <w:rsid w:val="00126F0F"/>
    <w:pPr>
      <w:framePr w:w="7920" w:h="1980" w:hRule="exact" w:hSpace="180" w:wrap="auto" w:hAnchor="page" w:xAlign="center" w:yAlign="bottom"/>
      <w:ind w:left="2880"/>
    </w:pPr>
    <w:rPr>
      <w:rFonts w:ascii="Cambria" w:hAnsi="Cambria"/>
    </w:rPr>
  </w:style>
  <w:style w:type="character" w:styleId="HTML1">
    <w:name w:val="HTML Acronym"/>
    <w:uiPriority w:val="99"/>
    <w:semiHidden/>
    <w:locked/>
    <w:rsid w:val="00126F0F"/>
    <w:rPr>
      <w:rFonts w:cs="Times New Roman"/>
    </w:rPr>
  </w:style>
  <w:style w:type="character" w:styleId="affffd">
    <w:name w:val="Emphasis"/>
    <w:qFormat/>
    <w:locked/>
    <w:rsid w:val="00126F0F"/>
    <w:rPr>
      <w:rFonts w:cs="Times New Roman"/>
      <w:i/>
      <w:iCs/>
    </w:rPr>
  </w:style>
  <w:style w:type="character" w:styleId="affffe">
    <w:name w:val="Placeholder Text"/>
    <w:uiPriority w:val="99"/>
    <w:semiHidden/>
    <w:locked/>
    <w:rsid w:val="00126F0F"/>
    <w:rPr>
      <w:rFonts w:cs="Times New Roman"/>
      <w:color w:val="808080"/>
    </w:rPr>
  </w:style>
  <w:style w:type="paragraph" w:styleId="afffff">
    <w:name w:val="TOC Heading"/>
    <w:basedOn w:val="14"/>
    <w:next w:val="a9"/>
    <w:uiPriority w:val="99"/>
    <w:qFormat/>
    <w:locked/>
    <w:rsid w:val="00126F0F"/>
    <w:pPr>
      <w:pageBreakBefore w:val="0"/>
      <w:outlineLvl w:val="9"/>
    </w:pPr>
    <w:rPr>
      <w:rFonts w:ascii="Cambria" w:hAnsi="Cambria"/>
      <w:caps w:val="0"/>
    </w:rPr>
  </w:style>
  <w:style w:type="paragraph" w:styleId="afffff0">
    <w:name w:val="Bibliography"/>
    <w:basedOn w:val="a9"/>
    <w:next w:val="a9"/>
    <w:uiPriority w:val="99"/>
    <w:semiHidden/>
    <w:locked/>
    <w:rsid w:val="00126F0F"/>
  </w:style>
  <w:style w:type="character" w:styleId="afffff1">
    <w:name w:val="Book Title"/>
    <w:uiPriority w:val="99"/>
    <w:qFormat/>
    <w:locked/>
    <w:rsid w:val="00126F0F"/>
    <w:rPr>
      <w:rFonts w:cs="Times New Roman"/>
      <w:b/>
      <w:bCs/>
      <w:smallCaps/>
      <w:spacing w:val="5"/>
    </w:rPr>
  </w:style>
  <w:style w:type="character" w:styleId="afffff2">
    <w:name w:val="Intense Reference"/>
    <w:uiPriority w:val="99"/>
    <w:qFormat/>
    <w:locked/>
    <w:rsid w:val="00126F0F"/>
    <w:rPr>
      <w:rFonts w:cs="Times New Roman"/>
      <w:b/>
      <w:bCs/>
      <w:smallCaps/>
      <w:color w:val="C0504D"/>
      <w:spacing w:val="5"/>
      <w:u w:val="single"/>
    </w:rPr>
  </w:style>
  <w:style w:type="paragraph" w:styleId="afffff3">
    <w:name w:val="Intense Quote"/>
    <w:basedOn w:val="a9"/>
    <w:next w:val="a9"/>
    <w:link w:val="afffff4"/>
    <w:uiPriority w:val="99"/>
    <w:qFormat/>
    <w:locked/>
    <w:rsid w:val="00126F0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afffff4">
    <w:name w:val="Выделенная цитата Знак"/>
    <w:link w:val="afffff3"/>
    <w:uiPriority w:val="99"/>
    <w:semiHidden/>
    <w:locked/>
    <w:rsid w:val="00126F0F"/>
    <w:rPr>
      <w:rFonts w:cs="Times New Roman"/>
      <w:b/>
      <w:bCs/>
      <w:i/>
      <w:iCs/>
      <w:color w:val="4F81BD"/>
      <w:sz w:val="24"/>
      <w:szCs w:val="24"/>
    </w:rPr>
  </w:style>
  <w:style w:type="paragraph" w:styleId="2f4">
    <w:name w:val="Quote"/>
    <w:basedOn w:val="a9"/>
    <w:next w:val="a9"/>
    <w:link w:val="2f5"/>
    <w:uiPriority w:val="99"/>
    <w:qFormat/>
    <w:locked/>
    <w:rsid w:val="00126F0F"/>
    <w:rPr>
      <w:i/>
      <w:iCs/>
      <w:color w:val="000000"/>
    </w:rPr>
  </w:style>
  <w:style w:type="character" w:customStyle="1" w:styleId="2f5">
    <w:name w:val="Цитата 2 Знак"/>
    <w:link w:val="2f4"/>
    <w:uiPriority w:val="99"/>
    <w:semiHidden/>
    <w:locked/>
    <w:rsid w:val="00126F0F"/>
    <w:rPr>
      <w:rFonts w:cs="Times New Roman"/>
      <w:i/>
      <w:iCs/>
      <w:color w:val="000000"/>
      <w:sz w:val="24"/>
      <w:szCs w:val="24"/>
    </w:rPr>
  </w:style>
  <w:style w:type="character" w:styleId="afffff5">
    <w:name w:val="Strong"/>
    <w:uiPriority w:val="99"/>
    <w:qFormat/>
    <w:locked/>
    <w:rsid w:val="00126F0F"/>
    <w:rPr>
      <w:rFonts w:cs="Times New Roman"/>
      <w:b/>
      <w:bCs/>
    </w:rPr>
  </w:style>
  <w:style w:type="paragraph" w:customStyle="1" w:styleId="47">
    <w:name w:val="_Заголовок 4"/>
    <w:basedOn w:val="40"/>
    <w:link w:val="48"/>
    <w:uiPriority w:val="99"/>
    <w:rsid w:val="008C4D51"/>
  </w:style>
  <w:style w:type="paragraph" w:customStyle="1" w:styleId="Web">
    <w:name w:val="Îáû÷íûé (Web)"/>
    <w:basedOn w:val="a9"/>
    <w:uiPriority w:val="99"/>
    <w:rsid w:val="00B059AF"/>
    <w:pPr>
      <w:widowControl/>
      <w:overflowPunct w:val="0"/>
      <w:autoSpaceDE w:val="0"/>
      <w:spacing w:before="100" w:after="100" w:line="240" w:lineRule="auto"/>
      <w:jc w:val="left"/>
    </w:pPr>
    <w:rPr>
      <w:szCs w:val="20"/>
    </w:rPr>
  </w:style>
  <w:style w:type="character" w:customStyle="1" w:styleId="48">
    <w:name w:val="_Заголовок 4 Знак"/>
    <w:basedOn w:val="41"/>
    <w:link w:val="47"/>
    <w:uiPriority w:val="99"/>
    <w:locked/>
    <w:rsid w:val="008C4D51"/>
    <w:rPr>
      <w:rFonts w:cs="Arial"/>
      <w:b/>
      <w:bCs/>
      <w:sz w:val="26"/>
      <w:szCs w:val="26"/>
      <w:lang w:val="ru-RU" w:eastAsia="ru-RU" w:bidi="ar-SA"/>
    </w:rPr>
  </w:style>
  <w:style w:type="paragraph" w:customStyle="1" w:styleId="phcomment">
    <w:name w:val="ph_comment"/>
    <w:basedOn w:val="a9"/>
    <w:uiPriority w:val="99"/>
    <w:rsid w:val="00EA1F37"/>
    <w:pPr>
      <w:widowControl/>
      <w:autoSpaceDN/>
      <w:adjustRightInd/>
      <w:spacing w:line="360" w:lineRule="auto"/>
      <w:ind w:firstLine="720"/>
      <w:textAlignment w:val="auto"/>
    </w:pPr>
    <w:rPr>
      <w:rFonts w:ascii="Arial Narrow" w:hAnsi="Arial Narrow"/>
      <w:vanish/>
      <w:color w:val="0000FF"/>
      <w:szCs w:val="20"/>
    </w:rPr>
  </w:style>
  <w:style w:type="character" w:customStyle="1" w:styleId="apple-converted-space">
    <w:name w:val="apple-converted-space"/>
    <w:uiPriority w:val="99"/>
    <w:rsid w:val="00303C6F"/>
    <w:rPr>
      <w:rFonts w:cs="Times New Roman"/>
    </w:rPr>
  </w:style>
  <w:style w:type="character" w:customStyle="1" w:styleId="apple-style-span">
    <w:name w:val="apple-style-span"/>
    <w:uiPriority w:val="99"/>
    <w:rsid w:val="00303C6F"/>
    <w:rPr>
      <w:rFonts w:cs="Times New Roman"/>
    </w:rPr>
  </w:style>
  <w:style w:type="paragraph" w:customStyle="1" w:styleId="phContent">
    <w:name w:val="ph_Content"/>
    <w:basedOn w:val="a9"/>
    <w:uiPriority w:val="99"/>
    <w:rsid w:val="00AA5DAE"/>
    <w:pPr>
      <w:pageBreakBefore/>
      <w:widowControl/>
      <w:autoSpaceDN/>
      <w:adjustRightInd/>
      <w:spacing w:before="120" w:after="120" w:line="240" w:lineRule="auto"/>
      <w:jc w:val="center"/>
      <w:textAlignment w:val="auto"/>
    </w:pPr>
    <w:rPr>
      <w:b/>
      <w:caps/>
      <w:sz w:val="28"/>
      <w:szCs w:val="28"/>
    </w:rPr>
  </w:style>
  <w:style w:type="character" w:customStyle="1" w:styleId="afffff6">
    <w:name w:val="_Основной текст Знак"/>
    <w:uiPriority w:val="99"/>
    <w:rsid w:val="008B054C"/>
    <w:rPr>
      <w:rFonts w:cs="Times New Roman"/>
      <w:sz w:val="24"/>
      <w:szCs w:val="24"/>
      <w:lang w:val="ru-RU" w:eastAsia="ru-RU" w:bidi="ar-SA"/>
    </w:rPr>
  </w:style>
  <w:style w:type="paragraph" w:styleId="afffff7">
    <w:name w:val="footnote text"/>
    <w:basedOn w:val="a9"/>
    <w:link w:val="afffff8"/>
    <w:uiPriority w:val="99"/>
    <w:locked/>
    <w:rsid w:val="00BA6FC4"/>
    <w:rPr>
      <w:sz w:val="20"/>
      <w:szCs w:val="20"/>
    </w:rPr>
  </w:style>
  <w:style w:type="character" w:customStyle="1" w:styleId="afffff8">
    <w:name w:val="Текст сноски Знак"/>
    <w:link w:val="afffff7"/>
    <w:uiPriority w:val="99"/>
    <w:locked/>
    <w:rsid w:val="00BA6FC4"/>
    <w:rPr>
      <w:rFonts w:cs="Times New Roman"/>
    </w:rPr>
  </w:style>
  <w:style w:type="paragraph" w:styleId="2f6">
    <w:name w:val="Body Text 2"/>
    <w:basedOn w:val="a9"/>
    <w:link w:val="2f7"/>
    <w:uiPriority w:val="99"/>
    <w:semiHidden/>
    <w:locked/>
    <w:rsid w:val="00F86B12"/>
    <w:pPr>
      <w:spacing w:after="120" w:line="480" w:lineRule="auto"/>
    </w:pPr>
  </w:style>
  <w:style w:type="character" w:customStyle="1" w:styleId="2f7">
    <w:name w:val="Основной текст 2 Знак"/>
    <w:link w:val="2f6"/>
    <w:uiPriority w:val="99"/>
    <w:semiHidden/>
    <w:locked/>
    <w:rsid w:val="00F86B12"/>
    <w:rPr>
      <w:rFonts w:cs="Times New Roman"/>
      <w:sz w:val="24"/>
      <w:szCs w:val="24"/>
    </w:rPr>
  </w:style>
  <w:style w:type="paragraph" w:styleId="afffff9">
    <w:name w:val="Block Text"/>
    <w:basedOn w:val="a9"/>
    <w:uiPriority w:val="99"/>
    <w:locked/>
    <w:rsid w:val="00F86B12"/>
    <w:pPr>
      <w:widowControl/>
      <w:autoSpaceDN/>
      <w:adjustRightInd/>
      <w:spacing w:line="240" w:lineRule="auto"/>
      <w:ind w:left="-1260" w:right="99"/>
      <w:jc w:val="left"/>
      <w:textAlignment w:val="auto"/>
    </w:pPr>
  </w:style>
  <w:style w:type="paragraph" w:customStyle="1" w:styleId="a0">
    <w:name w:val="_Нумерация абзацев"/>
    <w:basedOn w:val="afffffa"/>
    <w:uiPriority w:val="99"/>
    <w:rsid w:val="00F86B12"/>
    <w:pPr>
      <w:widowControl/>
      <w:numPr>
        <w:ilvl w:val="1"/>
        <w:numId w:val="13"/>
      </w:numPr>
      <w:autoSpaceDN/>
      <w:adjustRightInd/>
      <w:spacing w:before="120" w:after="0" w:line="240" w:lineRule="auto"/>
      <w:textAlignment w:val="auto"/>
    </w:pPr>
    <w:rPr>
      <w:szCs w:val="20"/>
    </w:rPr>
  </w:style>
  <w:style w:type="paragraph" w:customStyle="1" w:styleId="H1App">
    <w:name w:val="H1_App"/>
    <w:basedOn w:val="14"/>
    <w:uiPriority w:val="99"/>
    <w:rsid w:val="00F86B12"/>
    <w:pPr>
      <w:pageBreakBefore w:val="0"/>
      <w:widowControl/>
      <w:numPr>
        <w:numId w:val="13"/>
      </w:numPr>
      <w:autoSpaceDN/>
      <w:adjustRightInd/>
      <w:spacing w:before="100" w:beforeAutospacing="1" w:after="0" w:line="240" w:lineRule="auto"/>
      <w:jc w:val="left"/>
      <w:textAlignment w:val="auto"/>
    </w:pPr>
    <w:rPr>
      <w:bCs w:val="0"/>
      <w:caps w:val="0"/>
      <w:kern w:val="0"/>
      <w:sz w:val="24"/>
      <w:szCs w:val="20"/>
    </w:rPr>
  </w:style>
  <w:style w:type="paragraph" w:customStyle="1" w:styleId="ConsPlusNormal">
    <w:name w:val="ConsPlusNormal"/>
    <w:uiPriority w:val="99"/>
    <w:rsid w:val="00F86B1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HTML2">
    <w:name w:val="HTML Preformatted"/>
    <w:basedOn w:val="a9"/>
    <w:link w:val="HTML3"/>
    <w:uiPriority w:val="99"/>
    <w:locked/>
    <w:rsid w:val="00F86B12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N/>
      <w:adjustRightInd/>
      <w:spacing w:line="240" w:lineRule="auto"/>
      <w:jc w:val="left"/>
      <w:textAlignment w:val="auto"/>
    </w:pPr>
    <w:rPr>
      <w:rFonts w:ascii="Courier New" w:hAnsi="Courier New"/>
      <w:sz w:val="20"/>
      <w:szCs w:val="20"/>
    </w:rPr>
  </w:style>
  <w:style w:type="character" w:customStyle="1" w:styleId="HTML3">
    <w:name w:val="Стандартный HTML Знак"/>
    <w:link w:val="HTML2"/>
    <w:uiPriority w:val="99"/>
    <w:locked/>
    <w:rsid w:val="00F86B12"/>
    <w:rPr>
      <w:rFonts w:ascii="Courier New" w:hAnsi="Courier New" w:cs="Courier New"/>
    </w:rPr>
  </w:style>
  <w:style w:type="paragraph" w:customStyle="1" w:styleId="afffffb">
    <w:name w:val="Абзац основной"/>
    <w:link w:val="afffffc"/>
    <w:uiPriority w:val="99"/>
    <w:rsid w:val="00F86B12"/>
    <w:pPr>
      <w:spacing w:after="60" w:line="264" w:lineRule="auto"/>
      <w:ind w:firstLine="709"/>
      <w:jc w:val="both"/>
    </w:pPr>
    <w:rPr>
      <w:rFonts w:ascii="Calibri" w:hAnsi="Calibri" w:cs="Arial"/>
      <w:bCs/>
      <w:sz w:val="24"/>
      <w:szCs w:val="24"/>
      <w:lang w:eastAsia="en-US"/>
    </w:rPr>
  </w:style>
  <w:style w:type="character" w:customStyle="1" w:styleId="afffffc">
    <w:name w:val="Абзац основной Знак"/>
    <w:link w:val="afffffb"/>
    <w:uiPriority w:val="99"/>
    <w:locked/>
    <w:rsid w:val="00F86B12"/>
    <w:rPr>
      <w:rFonts w:ascii="Calibri" w:hAnsi="Calibri" w:cs="Arial"/>
      <w:bCs/>
      <w:sz w:val="24"/>
      <w:szCs w:val="24"/>
      <w:lang w:val="ru-RU" w:eastAsia="en-US" w:bidi="ar-SA"/>
    </w:rPr>
  </w:style>
  <w:style w:type="paragraph" w:customStyle="1" w:styleId="1">
    <w:name w:val="Раздел 1"/>
    <w:next w:val="afffffb"/>
    <w:uiPriority w:val="99"/>
    <w:rsid w:val="00F86B12"/>
    <w:pPr>
      <w:keepNext/>
      <w:widowControl w:val="0"/>
      <w:numPr>
        <w:numId w:val="14"/>
      </w:numPr>
      <w:suppressAutoHyphens/>
      <w:spacing w:before="240" w:after="120" w:line="264" w:lineRule="auto"/>
      <w:jc w:val="both"/>
      <w:outlineLvl w:val="1"/>
    </w:pPr>
    <w:rPr>
      <w:rFonts w:ascii="Calibri" w:hAnsi="Calibri" w:cs="DejaVu Sans"/>
      <w:b/>
      <w:bCs/>
      <w:kern w:val="1"/>
      <w:sz w:val="28"/>
      <w:szCs w:val="28"/>
      <w:lang w:eastAsia="hi-IN" w:bidi="hi-IN"/>
    </w:rPr>
  </w:style>
  <w:style w:type="paragraph" w:customStyle="1" w:styleId="2">
    <w:name w:val="Раздел 2"/>
    <w:basedOn w:val="1"/>
    <w:next w:val="afffffb"/>
    <w:uiPriority w:val="99"/>
    <w:rsid w:val="00F86B12"/>
    <w:pPr>
      <w:numPr>
        <w:ilvl w:val="1"/>
      </w:numPr>
      <w:ind w:left="360" w:hanging="360"/>
    </w:pPr>
  </w:style>
  <w:style w:type="paragraph" w:customStyle="1" w:styleId="3">
    <w:name w:val="Раздел 3"/>
    <w:next w:val="afffffb"/>
    <w:uiPriority w:val="99"/>
    <w:rsid w:val="00F86B12"/>
    <w:pPr>
      <w:numPr>
        <w:ilvl w:val="2"/>
        <w:numId w:val="14"/>
      </w:numPr>
      <w:spacing w:before="240" w:after="120" w:line="276" w:lineRule="auto"/>
    </w:pPr>
    <w:rPr>
      <w:rFonts w:ascii="Calibri" w:hAnsi="Calibri" w:cs="DejaVu Sans"/>
      <w:b/>
      <w:i/>
      <w:kern w:val="1"/>
      <w:sz w:val="24"/>
      <w:szCs w:val="24"/>
      <w:lang w:eastAsia="hi-IN" w:bidi="hi-IN"/>
    </w:rPr>
  </w:style>
  <w:style w:type="paragraph" w:customStyle="1" w:styleId="4">
    <w:name w:val="Раздел 4"/>
    <w:next w:val="afffffb"/>
    <w:uiPriority w:val="99"/>
    <w:rsid w:val="00F86B12"/>
    <w:pPr>
      <w:numPr>
        <w:ilvl w:val="3"/>
        <w:numId w:val="14"/>
      </w:numPr>
      <w:spacing w:before="240" w:after="120" w:line="276" w:lineRule="auto"/>
    </w:pPr>
    <w:rPr>
      <w:rFonts w:ascii="Calibri" w:hAnsi="Calibri" w:cs="DejaVu Sans"/>
      <w:b/>
      <w:i/>
      <w:kern w:val="1"/>
      <w:sz w:val="24"/>
      <w:szCs w:val="24"/>
      <w:lang w:eastAsia="hi-IN" w:bidi="hi-IN"/>
    </w:rPr>
  </w:style>
  <w:style w:type="paragraph" w:customStyle="1" w:styleId="afffffd">
    <w:name w:val="Текст таблицы"/>
    <w:link w:val="afffffe"/>
    <w:qFormat/>
    <w:rsid w:val="00F86B12"/>
    <w:pPr>
      <w:spacing w:before="60" w:after="60"/>
    </w:pPr>
    <w:rPr>
      <w:rFonts w:ascii="Calibri" w:hAnsi="Calibri" w:cs="Arial"/>
      <w:bCs/>
      <w:sz w:val="22"/>
      <w:szCs w:val="24"/>
      <w:lang w:eastAsia="en-US"/>
    </w:rPr>
  </w:style>
  <w:style w:type="character" w:customStyle="1" w:styleId="afffffe">
    <w:name w:val="Текст таблицы Знак"/>
    <w:link w:val="afffffd"/>
    <w:locked/>
    <w:rsid w:val="00F86B12"/>
    <w:rPr>
      <w:rFonts w:ascii="Calibri" w:hAnsi="Calibri" w:cs="Arial"/>
      <w:bCs/>
      <w:sz w:val="22"/>
      <w:szCs w:val="24"/>
      <w:lang w:val="ru-RU" w:eastAsia="en-US" w:bidi="ar-SA"/>
    </w:rPr>
  </w:style>
  <w:style w:type="paragraph" w:customStyle="1" w:styleId="a5">
    <w:name w:val="Нумерованый список"/>
    <w:link w:val="affffff"/>
    <w:uiPriority w:val="99"/>
    <w:rsid w:val="00F86B12"/>
    <w:pPr>
      <w:widowControl w:val="0"/>
      <w:numPr>
        <w:numId w:val="15"/>
      </w:numPr>
      <w:spacing w:after="120" w:line="264" w:lineRule="auto"/>
    </w:pPr>
    <w:rPr>
      <w:rFonts w:ascii="Calibri" w:hAnsi="Calibri" w:cs="Arial"/>
      <w:sz w:val="24"/>
      <w:szCs w:val="24"/>
      <w:lang w:eastAsia="hi-IN" w:bidi="hi-IN"/>
    </w:rPr>
  </w:style>
  <w:style w:type="character" w:customStyle="1" w:styleId="affffff">
    <w:name w:val="Нумерованый список Знак"/>
    <w:link w:val="a5"/>
    <w:uiPriority w:val="99"/>
    <w:locked/>
    <w:rsid w:val="00F86B12"/>
    <w:rPr>
      <w:rFonts w:ascii="Calibri" w:hAnsi="Calibri" w:cs="Arial"/>
      <w:sz w:val="24"/>
      <w:szCs w:val="24"/>
      <w:lang w:val="ru-RU" w:eastAsia="hi-IN" w:bidi="hi-IN"/>
    </w:rPr>
  </w:style>
  <w:style w:type="paragraph" w:customStyle="1" w:styleId="1f4">
    <w:name w:val="Цитата 1"/>
    <w:next w:val="afffffb"/>
    <w:link w:val="1f5"/>
    <w:uiPriority w:val="99"/>
    <w:rsid w:val="00F86B12"/>
    <w:pPr>
      <w:spacing w:after="60" w:line="264" w:lineRule="auto"/>
      <w:ind w:firstLine="709"/>
      <w:jc w:val="both"/>
    </w:pPr>
    <w:rPr>
      <w:rFonts w:ascii="Calibri" w:hAnsi="Calibri" w:cs="Arial"/>
      <w:bCs/>
      <w:i/>
      <w:sz w:val="24"/>
      <w:szCs w:val="24"/>
      <w:lang w:eastAsia="en-US"/>
    </w:rPr>
  </w:style>
  <w:style w:type="character" w:customStyle="1" w:styleId="1f5">
    <w:name w:val="Цитата 1 Знак"/>
    <w:link w:val="1f4"/>
    <w:uiPriority w:val="99"/>
    <w:locked/>
    <w:rsid w:val="00F86B12"/>
    <w:rPr>
      <w:rFonts w:ascii="Calibri" w:hAnsi="Calibri" w:cs="Arial"/>
      <w:bCs/>
      <w:i/>
      <w:sz w:val="24"/>
      <w:szCs w:val="24"/>
      <w:lang w:val="ru-RU" w:eastAsia="en-US" w:bidi="ar-SA"/>
    </w:rPr>
  </w:style>
  <w:style w:type="paragraph" w:styleId="afffffa">
    <w:name w:val="Body Text"/>
    <w:basedOn w:val="a9"/>
    <w:link w:val="affffff0"/>
    <w:uiPriority w:val="99"/>
    <w:semiHidden/>
    <w:locked/>
    <w:rsid w:val="00F86B12"/>
    <w:pPr>
      <w:spacing w:after="120"/>
    </w:pPr>
  </w:style>
  <w:style w:type="character" w:customStyle="1" w:styleId="affffff0">
    <w:name w:val="Основной текст Знак"/>
    <w:link w:val="afffffa"/>
    <w:uiPriority w:val="99"/>
    <w:semiHidden/>
    <w:locked/>
    <w:rsid w:val="00F86B12"/>
    <w:rPr>
      <w:rFonts w:cs="Times New Roman"/>
      <w:sz w:val="24"/>
      <w:szCs w:val="24"/>
    </w:rPr>
  </w:style>
  <w:style w:type="character" w:styleId="affffff1">
    <w:name w:val="annotation reference"/>
    <w:semiHidden/>
    <w:locked/>
    <w:rsid w:val="006D4861"/>
    <w:rPr>
      <w:rFonts w:cs="Times New Roman"/>
      <w:sz w:val="16"/>
      <w:szCs w:val="16"/>
    </w:rPr>
  </w:style>
  <w:style w:type="paragraph" w:styleId="affffff2">
    <w:name w:val="Balloon Text"/>
    <w:basedOn w:val="a9"/>
    <w:link w:val="affffff3"/>
    <w:semiHidden/>
    <w:locked/>
    <w:rsid w:val="006D4861"/>
    <w:pPr>
      <w:spacing w:line="240" w:lineRule="auto"/>
    </w:pPr>
    <w:rPr>
      <w:rFonts w:ascii="Tahoma" w:hAnsi="Tahoma"/>
      <w:sz w:val="16"/>
      <w:szCs w:val="16"/>
    </w:rPr>
  </w:style>
  <w:style w:type="character" w:customStyle="1" w:styleId="affffff3">
    <w:name w:val="Текст выноски Знак"/>
    <w:link w:val="affffff2"/>
    <w:semiHidden/>
    <w:locked/>
    <w:rsid w:val="006D4861"/>
    <w:rPr>
      <w:rFonts w:ascii="Tahoma" w:hAnsi="Tahoma" w:cs="Tahoma"/>
      <w:sz w:val="16"/>
      <w:szCs w:val="16"/>
    </w:rPr>
  </w:style>
  <w:style w:type="paragraph" w:customStyle="1" w:styleId="affffff4">
    <w:name w:val="Без отступа"/>
    <w:basedOn w:val="a9"/>
    <w:uiPriority w:val="99"/>
    <w:rsid w:val="00414CEF"/>
    <w:pPr>
      <w:widowControl/>
      <w:autoSpaceDE w:val="0"/>
      <w:adjustRightInd/>
      <w:spacing w:line="240" w:lineRule="auto"/>
      <w:textAlignment w:val="auto"/>
    </w:pPr>
    <w:rPr>
      <w:sz w:val="28"/>
      <w:szCs w:val="28"/>
    </w:rPr>
  </w:style>
  <w:style w:type="paragraph" w:customStyle="1" w:styleId="affffff5">
    <w:name w:val="_Титул_Организация"/>
    <w:basedOn w:val="a9"/>
    <w:link w:val="affffff6"/>
    <w:qFormat/>
    <w:rsid w:val="003C535E"/>
    <w:pPr>
      <w:widowControl/>
      <w:autoSpaceDN/>
      <w:adjustRightInd/>
      <w:spacing w:line="240" w:lineRule="auto"/>
      <w:ind w:left="284" w:firstLine="567"/>
      <w:jc w:val="center"/>
      <w:textAlignment w:val="auto"/>
    </w:pPr>
    <w:rPr>
      <w:color w:val="A6A6A6"/>
      <w:sz w:val="32"/>
      <w:szCs w:val="20"/>
    </w:rPr>
  </w:style>
  <w:style w:type="character" w:customStyle="1" w:styleId="affffff6">
    <w:name w:val="_Титул_Организация Знак"/>
    <w:link w:val="affffff5"/>
    <w:locked/>
    <w:rsid w:val="003C535E"/>
    <w:rPr>
      <w:color w:val="A6A6A6"/>
      <w:sz w:val="32"/>
    </w:rPr>
  </w:style>
  <w:style w:type="paragraph" w:customStyle="1" w:styleId="affffff7">
    <w:name w:val="_Титул_Название сервиса"/>
    <w:basedOn w:val="a9"/>
    <w:link w:val="affffff8"/>
    <w:rsid w:val="003C535E"/>
    <w:pPr>
      <w:widowControl/>
      <w:autoSpaceDN/>
      <w:adjustRightInd/>
      <w:spacing w:before="240" w:line="240" w:lineRule="auto"/>
      <w:ind w:left="284" w:firstLine="567"/>
      <w:jc w:val="center"/>
      <w:textAlignment w:val="auto"/>
    </w:pPr>
    <w:rPr>
      <w:b/>
      <w:color w:val="A6A6A6"/>
      <w:sz w:val="36"/>
      <w:szCs w:val="20"/>
    </w:rPr>
  </w:style>
  <w:style w:type="character" w:customStyle="1" w:styleId="affffff8">
    <w:name w:val="_Титул_Название сервиса Знак"/>
    <w:link w:val="affffff7"/>
    <w:locked/>
    <w:rsid w:val="003C535E"/>
    <w:rPr>
      <w:b/>
      <w:color w:val="A6A6A6"/>
      <w:sz w:val="36"/>
    </w:rPr>
  </w:style>
  <w:style w:type="paragraph" w:customStyle="1" w:styleId="affffff9">
    <w:name w:val="_Титул_Дата"/>
    <w:basedOn w:val="a9"/>
    <w:rsid w:val="003C535E"/>
    <w:pPr>
      <w:widowControl/>
      <w:autoSpaceDN/>
      <w:adjustRightInd/>
      <w:spacing w:before="200" w:line="240" w:lineRule="auto"/>
      <w:ind w:left="284" w:firstLine="567"/>
      <w:jc w:val="left"/>
      <w:textAlignment w:val="auto"/>
    </w:pPr>
    <w:rPr>
      <w:b/>
    </w:rPr>
  </w:style>
  <w:style w:type="paragraph" w:customStyle="1" w:styleId="affffffa">
    <w:name w:val="Серый список"/>
    <w:basedOn w:val="13"/>
    <w:qFormat/>
    <w:rsid w:val="00D5760B"/>
    <w:pPr>
      <w:ind w:left="1134" w:hanging="425"/>
    </w:pPr>
    <w:rPr>
      <w:color w:val="A6A6A6"/>
    </w:rPr>
  </w:style>
  <w:style w:type="paragraph" w:customStyle="1" w:styleId="TableHeader">
    <w:name w:val="TableHeader"/>
    <w:basedOn w:val="a9"/>
    <w:next w:val="a9"/>
    <w:uiPriority w:val="99"/>
    <w:rsid w:val="009A08C2"/>
    <w:pPr>
      <w:widowControl/>
      <w:suppressAutoHyphens/>
      <w:autoSpaceDN/>
      <w:adjustRightInd/>
      <w:spacing w:before="40" w:after="40" w:line="240" w:lineRule="auto"/>
      <w:jc w:val="center"/>
      <w:textAlignment w:val="auto"/>
    </w:pPr>
    <w:rPr>
      <w:rFonts w:ascii="Arial" w:hAnsi="Arial"/>
      <w:b/>
      <w:sz w:val="20"/>
      <w:szCs w:val="20"/>
      <w:lang w:val="en-US" w:eastAsia="en-US"/>
    </w:rPr>
  </w:style>
  <w:style w:type="paragraph" w:customStyle="1" w:styleId="TableText">
    <w:name w:val="TableText"/>
    <w:basedOn w:val="a9"/>
    <w:uiPriority w:val="99"/>
    <w:rsid w:val="009A08C2"/>
    <w:pPr>
      <w:widowControl/>
      <w:suppressAutoHyphens/>
      <w:autoSpaceDN/>
      <w:adjustRightInd/>
      <w:spacing w:before="40" w:after="40" w:line="240" w:lineRule="auto"/>
      <w:jc w:val="left"/>
      <w:textAlignment w:val="auto"/>
    </w:pPr>
    <w:rPr>
      <w:rFonts w:ascii="Arial" w:hAnsi="Arial"/>
      <w:sz w:val="20"/>
      <w:szCs w:val="20"/>
      <w:lang w:val="en-US" w:eastAsia="en-US"/>
    </w:rPr>
  </w:style>
  <w:style w:type="paragraph" w:customStyle="1" w:styleId="1f6">
    <w:name w:val="Текст1"/>
    <w:basedOn w:val="a9"/>
    <w:link w:val="1f7"/>
    <w:uiPriority w:val="99"/>
    <w:rsid w:val="008E3A79"/>
    <w:pPr>
      <w:widowControl/>
      <w:autoSpaceDN/>
      <w:adjustRightInd/>
      <w:spacing w:line="360" w:lineRule="auto"/>
      <w:ind w:firstLine="567"/>
      <w:textAlignment w:val="auto"/>
    </w:pPr>
  </w:style>
  <w:style w:type="character" w:customStyle="1" w:styleId="1f7">
    <w:name w:val="Текст1 Знак"/>
    <w:link w:val="1f6"/>
    <w:uiPriority w:val="99"/>
    <w:locked/>
    <w:rsid w:val="008E3A79"/>
    <w:rPr>
      <w:rFonts w:cs="Times New Roman"/>
      <w:sz w:val="24"/>
      <w:szCs w:val="24"/>
    </w:rPr>
  </w:style>
  <w:style w:type="paragraph" w:styleId="2f8">
    <w:name w:val="envelope return"/>
    <w:basedOn w:val="a9"/>
    <w:uiPriority w:val="99"/>
    <w:semiHidden/>
    <w:locked/>
    <w:rsid w:val="008A7F74"/>
    <w:pPr>
      <w:spacing w:line="240" w:lineRule="auto"/>
    </w:pPr>
    <w:rPr>
      <w:rFonts w:ascii="Cambria" w:hAnsi="Cambria"/>
      <w:sz w:val="20"/>
      <w:szCs w:val="20"/>
    </w:rPr>
  </w:style>
  <w:style w:type="character" w:customStyle="1" w:styleId="b-serp-urlitem">
    <w:name w:val="b-serp-url__item"/>
    <w:uiPriority w:val="99"/>
    <w:rsid w:val="003939ED"/>
    <w:rPr>
      <w:rFonts w:cs="Times New Roman"/>
    </w:rPr>
  </w:style>
  <w:style w:type="character" w:styleId="affffffb">
    <w:name w:val="line number"/>
    <w:uiPriority w:val="99"/>
    <w:semiHidden/>
    <w:locked/>
    <w:rsid w:val="00C501D9"/>
    <w:rPr>
      <w:rFonts w:cs="Times New Roman"/>
    </w:rPr>
  </w:style>
  <w:style w:type="paragraph" w:customStyle="1" w:styleId="Body">
    <w:name w:val="Body"/>
    <w:uiPriority w:val="99"/>
    <w:rsid w:val="0083322E"/>
    <w:pPr>
      <w:widowControl w:val="0"/>
      <w:adjustRightInd w:val="0"/>
      <w:spacing w:line="360" w:lineRule="atLeast"/>
      <w:jc w:val="both"/>
      <w:textAlignment w:val="baseline"/>
    </w:pPr>
    <w:rPr>
      <w:rFonts w:ascii="Helvetica" w:hAnsi="Helvetica"/>
      <w:color w:val="000000"/>
      <w:sz w:val="24"/>
    </w:rPr>
  </w:style>
  <w:style w:type="paragraph" w:styleId="affffffc">
    <w:name w:val="Normal (Web)"/>
    <w:basedOn w:val="a9"/>
    <w:uiPriority w:val="99"/>
    <w:locked/>
    <w:rsid w:val="00311514"/>
    <w:pPr>
      <w:widowControl/>
      <w:autoSpaceDN/>
      <w:adjustRightInd/>
      <w:spacing w:before="100" w:beforeAutospacing="1" w:after="100" w:afterAutospacing="1" w:line="240" w:lineRule="auto"/>
      <w:jc w:val="left"/>
      <w:textAlignment w:val="auto"/>
    </w:pPr>
  </w:style>
  <w:style w:type="paragraph" w:customStyle="1" w:styleId="affffffd">
    <w:name w:val="Титул"/>
    <w:uiPriority w:val="99"/>
    <w:rsid w:val="00D8130F"/>
    <w:pPr>
      <w:spacing w:before="60" w:after="60"/>
      <w:jc w:val="center"/>
    </w:pPr>
    <w:rPr>
      <w:rFonts w:ascii="Arial" w:hAnsi="Arial" w:cs="Arial"/>
      <w:b/>
      <w:caps/>
      <w:sz w:val="28"/>
      <w:szCs w:val="28"/>
      <w:lang w:eastAsia="en-US"/>
    </w:rPr>
  </w:style>
  <w:style w:type="paragraph" w:customStyle="1" w:styleId="phNormal">
    <w:name w:val="ph_Normal"/>
    <w:basedOn w:val="a9"/>
    <w:link w:val="phNormal0"/>
    <w:uiPriority w:val="99"/>
    <w:rsid w:val="00D8130F"/>
    <w:pPr>
      <w:widowControl/>
      <w:autoSpaceDN/>
      <w:adjustRightInd/>
      <w:spacing w:line="360" w:lineRule="auto"/>
      <w:ind w:firstLine="720"/>
      <w:textAlignment w:val="auto"/>
    </w:pPr>
    <w:rPr>
      <w:color w:val="000000"/>
      <w:szCs w:val="20"/>
    </w:rPr>
  </w:style>
  <w:style w:type="character" w:customStyle="1" w:styleId="phNormal0">
    <w:name w:val="ph_Normal Знак"/>
    <w:link w:val="phNormal"/>
    <w:uiPriority w:val="99"/>
    <w:locked/>
    <w:rsid w:val="00D8130F"/>
    <w:rPr>
      <w:color w:val="000000"/>
      <w:sz w:val="24"/>
    </w:rPr>
  </w:style>
  <w:style w:type="numbering" w:customStyle="1" w:styleId="a1">
    <w:name w:val="Стиль многоуровневый"/>
    <w:rsid w:val="00416244"/>
    <w:pPr>
      <w:numPr>
        <w:numId w:val="7"/>
      </w:numPr>
    </w:pPr>
  </w:style>
  <w:style w:type="numbering" w:customStyle="1" w:styleId="a2">
    <w:name w:val="Стиль многоуровневый полужирный"/>
    <w:rsid w:val="00416244"/>
    <w:pPr>
      <w:numPr>
        <w:numId w:val="8"/>
      </w:numPr>
    </w:pPr>
  </w:style>
  <w:style w:type="numbering" w:customStyle="1" w:styleId="a4">
    <w:name w:val="Стиль нумерованный"/>
    <w:rsid w:val="00416244"/>
    <w:pPr>
      <w:numPr>
        <w:numId w:val="9"/>
      </w:numPr>
    </w:pPr>
  </w:style>
  <w:style w:type="numbering" w:customStyle="1" w:styleId="10">
    <w:name w:val="Текущий список1"/>
    <w:rsid w:val="00416244"/>
    <w:pPr>
      <w:numPr>
        <w:numId w:val="12"/>
      </w:numPr>
    </w:pPr>
  </w:style>
  <w:style w:type="numbering" w:styleId="a6">
    <w:name w:val="Outline List 3"/>
    <w:basedOn w:val="ad"/>
    <w:unhideWhenUsed/>
    <w:locked/>
    <w:rsid w:val="00416244"/>
    <w:pPr>
      <w:numPr>
        <w:numId w:val="6"/>
      </w:numPr>
    </w:pPr>
  </w:style>
  <w:style w:type="numbering" w:customStyle="1" w:styleId="50">
    <w:name w:val="Стиль5"/>
    <w:rsid w:val="00416244"/>
    <w:pPr>
      <w:numPr>
        <w:numId w:val="11"/>
      </w:numPr>
    </w:pPr>
  </w:style>
  <w:style w:type="numbering" w:styleId="1ai">
    <w:name w:val="Outline List 1"/>
    <w:basedOn w:val="ad"/>
    <w:unhideWhenUsed/>
    <w:locked/>
    <w:rsid w:val="00416244"/>
    <w:pPr>
      <w:numPr>
        <w:numId w:val="2"/>
      </w:numPr>
    </w:pPr>
  </w:style>
  <w:style w:type="numbering" w:customStyle="1" w:styleId="a7">
    <w:name w:val="Стиль маркированный"/>
    <w:rsid w:val="00416244"/>
    <w:pPr>
      <w:numPr>
        <w:numId w:val="10"/>
      </w:numPr>
    </w:pPr>
  </w:style>
  <w:style w:type="numbering" w:styleId="111111">
    <w:name w:val="Outline List 2"/>
    <w:basedOn w:val="ad"/>
    <w:unhideWhenUsed/>
    <w:locked/>
    <w:rsid w:val="00416244"/>
    <w:pPr>
      <w:numPr>
        <w:numId w:val="1"/>
      </w:numPr>
    </w:pPr>
  </w:style>
  <w:style w:type="character" w:styleId="affffffe">
    <w:name w:val="endnote reference"/>
    <w:uiPriority w:val="99"/>
    <w:unhideWhenUsed/>
    <w:locked/>
    <w:rsid w:val="002B540D"/>
    <w:rPr>
      <w:vertAlign w:val="superscript"/>
    </w:rPr>
  </w:style>
  <w:style w:type="paragraph" w:styleId="a">
    <w:name w:val="List Number"/>
    <w:basedOn w:val="a9"/>
    <w:uiPriority w:val="99"/>
    <w:unhideWhenUsed/>
    <w:locked/>
    <w:rsid w:val="00F734AE"/>
    <w:pPr>
      <w:numPr>
        <w:numId w:val="101"/>
      </w:numPr>
      <w:contextualSpacing/>
    </w:pPr>
  </w:style>
  <w:style w:type="paragraph" w:customStyle="1" w:styleId="viewmessagebodymsonormal">
    <w:name w:val="viewmessagebodymsonormal"/>
    <w:basedOn w:val="a9"/>
    <w:rsid w:val="00D42A7D"/>
    <w:pPr>
      <w:widowControl/>
      <w:autoSpaceDN/>
      <w:adjustRightInd/>
      <w:spacing w:before="100" w:beforeAutospacing="1" w:after="100" w:afterAutospacing="1" w:line="240" w:lineRule="auto"/>
      <w:jc w:val="left"/>
      <w:textAlignment w:val="auto"/>
    </w:pPr>
  </w:style>
  <w:style w:type="paragraph" w:styleId="afffffff">
    <w:name w:val="Revision"/>
    <w:hidden/>
    <w:uiPriority w:val="99"/>
    <w:semiHidden/>
    <w:rsid w:val="00DE1B40"/>
    <w:rPr>
      <w:sz w:val="24"/>
      <w:szCs w:val="24"/>
    </w:rPr>
  </w:style>
  <w:style w:type="paragraph" w:customStyle="1" w:styleId="ConsPlusTitle">
    <w:name w:val="ConsPlusTitle"/>
    <w:uiPriority w:val="99"/>
    <w:rsid w:val="00084C2F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a8">
    <w:name w:val="List Bullet"/>
    <w:aliases w:val="UL,Маркированный список 1"/>
    <w:basedOn w:val="a9"/>
    <w:link w:val="afffffff0"/>
    <w:locked/>
    <w:rsid w:val="00084C2F"/>
    <w:pPr>
      <w:widowControl/>
      <w:numPr>
        <w:numId w:val="126"/>
      </w:numPr>
      <w:tabs>
        <w:tab w:val="clear" w:pos="1381"/>
        <w:tab w:val="left" w:pos="1418"/>
      </w:tabs>
      <w:autoSpaceDN/>
      <w:adjustRightInd/>
      <w:spacing w:line="240" w:lineRule="auto"/>
      <w:textAlignment w:val="auto"/>
    </w:pPr>
  </w:style>
  <w:style w:type="character" w:customStyle="1" w:styleId="afffffff0">
    <w:name w:val="Маркированный список Знак"/>
    <w:aliases w:val="UL Знак,Маркированный список 1 Знак"/>
    <w:link w:val="a8"/>
    <w:locked/>
    <w:rsid w:val="00084C2F"/>
    <w:rPr>
      <w:sz w:val="24"/>
      <w:szCs w:val="24"/>
    </w:rPr>
  </w:style>
  <w:style w:type="paragraph" w:customStyle="1" w:styleId="2f9">
    <w:name w:val="Текст сноски2"/>
    <w:basedOn w:val="afffff7"/>
    <w:link w:val="2fa"/>
    <w:qFormat/>
    <w:rsid w:val="00E40036"/>
    <w:pPr>
      <w:autoSpaceDE w:val="0"/>
      <w:spacing w:line="240" w:lineRule="auto"/>
      <w:jc w:val="left"/>
      <w:textAlignment w:val="auto"/>
    </w:pPr>
  </w:style>
  <w:style w:type="character" w:customStyle="1" w:styleId="2fa">
    <w:name w:val="Текст сноски2 Знак"/>
    <w:basedOn w:val="afffff8"/>
    <w:link w:val="2f9"/>
    <w:rsid w:val="00E40036"/>
    <w:rPr>
      <w:rFonts w:cs="Times New Roman"/>
    </w:rPr>
  </w:style>
  <w:style w:type="paragraph" w:customStyle="1" w:styleId="a3">
    <w:name w:val="Текст_бюл"/>
    <w:basedOn w:val="afffffff1"/>
    <w:rsid w:val="00E40036"/>
    <w:pPr>
      <w:widowControl/>
      <w:numPr>
        <w:numId w:val="153"/>
      </w:numPr>
      <w:tabs>
        <w:tab w:val="left" w:pos="851"/>
      </w:tabs>
      <w:autoSpaceDN/>
      <w:adjustRightInd/>
      <w:textAlignment w:val="auto"/>
    </w:pPr>
    <w:rPr>
      <w:rFonts w:ascii="Times New Roman" w:eastAsia="MS Mincho" w:hAnsi="Times New Roman" w:cs="Times New Roman"/>
      <w:sz w:val="26"/>
      <w:szCs w:val="24"/>
    </w:rPr>
  </w:style>
  <w:style w:type="paragraph" w:styleId="afffffff1">
    <w:name w:val="Plain Text"/>
    <w:basedOn w:val="a9"/>
    <w:link w:val="afffffff2"/>
    <w:uiPriority w:val="99"/>
    <w:semiHidden/>
    <w:unhideWhenUsed/>
    <w:locked/>
    <w:rsid w:val="00E40036"/>
    <w:pPr>
      <w:spacing w:line="240" w:lineRule="auto"/>
    </w:pPr>
    <w:rPr>
      <w:rFonts w:ascii="Consolas" w:hAnsi="Consolas" w:cs="Consolas"/>
      <w:sz w:val="21"/>
      <w:szCs w:val="21"/>
    </w:rPr>
  </w:style>
  <w:style w:type="character" w:customStyle="1" w:styleId="afffffff2">
    <w:name w:val="Текст Знак"/>
    <w:basedOn w:val="ab"/>
    <w:link w:val="afffffff1"/>
    <w:uiPriority w:val="99"/>
    <w:semiHidden/>
    <w:rsid w:val="00E40036"/>
    <w:rPr>
      <w:rFonts w:ascii="Consolas" w:hAnsi="Consolas" w:cs="Consolas"/>
      <w:sz w:val="21"/>
      <w:szCs w:val="21"/>
    </w:rPr>
  </w:style>
  <w:style w:type="character" w:styleId="afffffff3">
    <w:name w:val="FollowedHyperlink"/>
    <w:basedOn w:val="ab"/>
    <w:uiPriority w:val="99"/>
    <w:semiHidden/>
    <w:unhideWhenUsed/>
    <w:locked/>
    <w:rsid w:val="005372D4"/>
    <w:rPr>
      <w:color w:val="800080" w:themeColor="followedHyperlink"/>
      <w:u w:val="single"/>
    </w:rPr>
  </w:style>
  <w:style w:type="paragraph" w:customStyle="1" w:styleId="HeaderOdd">
    <w:name w:val="Header Odd"/>
    <w:basedOn w:val="afffffff4"/>
    <w:qFormat/>
    <w:rsid w:val="005A4A95"/>
    <w:pPr>
      <w:widowControl/>
      <w:pBdr>
        <w:bottom w:val="single" w:sz="4" w:space="1" w:color="4F81BD" w:themeColor="accent1"/>
      </w:pBdr>
      <w:autoSpaceDN/>
      <w:adjustRightInd/>
      <w:jc w:val="right"/>
      <w:textAlignment w:val="auto"/>
    </w:pPr>
    <w:rPr>
      <w:rFonts w:asciiTheme="minorHAnsi" w:eastAsiaTheme="minorEastAsia" w:hAnsiTheme="minorHAnsi" w:cstheme="minorBidi"/>
      <w:b/>
      <w:bCs/>
      <w:color w:val="1F497D" w:themeColor="text2"/>
      <w:sz w:val="20"/>
      <w:szCs w:val="23"/>
      <w:lang w:eastAsia="ja-JP"/>
    </w:rPr>
  </w:style>
  <w:style w:type="paragraph" w:styleId="afffffff4">
    <w:name w:val="No Spacing"/>
    <w:uiPriority w:val="1"/>
    <w:qFormat/>
    <w:rsid w:val="005A4A95"/>
    <w:pPr>
      <w:widowControl w:val="0"/>
      <w:autoSpaceDN w:val="0"/>
      <w:adjustRightInd w:val="0"/>
      <w:jc w:val="both"/>
      <w:textAlignment w:val="baseline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uiPriority="9" w:qFormat="1"/>
    <w:lsdException w:name="heading 3" w:uiPriority="9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locked="1" w:semiHidden="1" w:uiPriority="99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iPriority="99" w:unhideWhenUsed="1"/>
    <w:lsdException w:name="index 8" w:locked="1" w:semiHidden="1" w:uiPriority="99" w:unhideWhenUsed="1"/>
    <w:lsdException w:name="index 9" w:locked="1" w:semiHidden="1" w:uiPriority="99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locked="1" w:semiHidden="1" w:uiPriority="99" w:unhideWhenUsed="1"/>
    <w:lsdException w:name="footnote text" w:locked="1" w:semiHidden="1" w:uiPriority="99" w:unhideWhenUsed="1"/>
    <w:lsdException w:name="annotation text" w:locked="1" w:semiHidden="1" w:unhideWhenUsed="1"/>
    <w:lsdException w:name="header" w:locked="1" w:semiHidden="1" w:uiPriority="99" w:unhideWhenUsed="1"/>
    <w:lsdException w:name="footer" w:locked="1" w:semiHidden="1" w:uiPriority="99" w:unhideWhenUsed="1"/>
    <w:lsdException w:name="index heading" w:locked="1" w:semiHidden="1" w:uiPriority="99" w:unhideWhenUsed="1"/>
    <w:lsdException w:name="caption" w:qFormat="1"/>
    <w:lsdException w:name="table of figures" w:locked="1" w:semiHidden="1" w:uiPriority="99" w:unhideWhenUsed="1"/>
    <w:lsdException w:name="envelope address" w:locked="1" w:semiHidden="1" w:uiPriority="99" w:unhideWhenUsed="1"/>
    <w:lsdException w:name="envelope return" w:locked="1" w:semiHidden="1" w:uiPriority="99" w:unhideWhenUsed="1"/>
    <w:lsdException w:name="footnote reference" w:locked="1" w:semiHidden="1" w:uiPriority="99" w:unhideWhenUsed="1"/>
    <w:lsdException w:name="annotation reference" w:locked="1" w:semiHidden="1" w:unhideWhenUsed="1"/>
    <w:lsdException w:name="line number" w:locked="1" w:semiHidden="1" w:uiPriority="99" w:unhideWhenUsed="1"/>
    <w:lsdException w:name="page number" w:locked="1" w:semiHidden="1" w:uiPriority="99" w:unhideWhenUsed="1"/>
    <w:lsdException w:name="endnote reference" w:locked="1" w:semiHidden="1" w:uiPriority="99" w:unhideWhenUsed="1"/>
    <w:lsdException w:name="endnote text" w:locked="1" w:semiHidden="1" w:uiPriority="99" w:unhideWhenUsed="1"/>
    <w:lsdException w:name="table of authorities" w:locked="1" w:semiHidden="1" w:uiPriority="99" w:unhideWhenUsed="1"/>
    <w:lsdException w:name="macro" w:locked="1" w:semiHidden="1" w:uiPriority="99" w:unhideWhenUsed="1"/>
    <w:lsdException w:name="toa heading" w:locked="1" w:semiHidden="1" w:uiPriority="99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iPriority="99" w:unhideWhenUsed="1"/>
    <w:lsdException w:name="List 2" w:locked="1" w:semiHidden="1" w:unhideWhenUsed="1"/>
    <w:lsdException w:name="List 3" w:locked="1" w:semiHidden="1" w:unhideWhenUsed="1"/>
    <w:lsdException w:name="List 4" w:locked="1" w:semiHidden="1" w:uiPriority="99" w:unhideWhenUsed="1"/>
    <w:lsdException w:name="List 5" w:locked="1" w:semiHidden="1" w:uiPriority="99" w:unhideWhenUsed="1"/>
    <w:lsdException w:name="List Bullet 2" w:locked="1" w:semiHidden="1" w:uiPriority="99" w:unhideWhenUsed="1"/>
    <w:lsdException w:name="List Bullet 3" w:locked="1" w:semiHidden="1" w:uiPriority="99" w:unhideWhenUsed="1"/>
    <w:lsdException w:name="List Bullet 4" w:locked="1" w:semiHidden="1" w:uiPriority="99" w:unhideWhenUsed="1"/>
    <w:lsdException w:name="List Bullet 5" w:locked="1" w:semiHidden="1" w:uiPriority="99" w:unhideWhenUsed="1"/>
    <w:lsdException w:name="List Number 2" w:locked="1" w:semiHidden="1" w:uiPriority="99" w:unhideWhenUsed="1"/>
    <w:lsdException w:name="List Number 3" w:locked="1" w:semiHidden="1" w:uiPriority="99" w:unhideWhenUsed="1"/>
    <w:lsdException w:name="List Number 4" w:locked="1" w:semiHidden="1" w:uiPriority="99" w:unhideWhenUsed="1"/>
    <w:lsdException w:name="List Number 5" w:locked="1" w:semiHidden="1" w:uiPriority="99" w:unhideWhenUsed="1"/>
    <w:lsdException w:name="Title" w:qFormat="1"/>
    <w:lsdException w:name="Closing" w:locked="1" w:semiHidden="1" w:uiPriority="99" w:unhideWhenUsed="1"/>
    <w:lsdException w:name="Signature" w:locked="1" w:semiHidden="1" w:uiPriority="99" w:unhideWhenUsed="1"/>
    <w:lsdException w:name="Body Text" w:locked="1" w:semiHidden="1" w:uiPriority="99" w:unhideWhenUsed="1"/>
    <w:lsdException w:name="Body Text Indent" w:locked="1" w:semiHidden="1" w:uiPriority="99" w:unhideWhenUsed="1"/>
    <w:lsdException w:name="List Continue" w:locked="1" w:semiHidden="1" w:uiPriority="99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iPriority="99" w:unhideWhenUsed="1"/>
    <w:lsdException w:name="List Continue 5" w:locked="1" w:semiHidden="1" w:uiPriority="99" w:unhideWhenUsed="1"/>
    <w:lsdException w:name="Message Header" w:locked="1" w:semiHidden="1" w:uiPriority="99" w:unhideWhenUsed="1"/>
    <w:lsdException w:name="Subtitle" w:qFormat="1"/>
    <w:lsdException w:name="Salutation" w:locked="1" w:semiHidden="1" w:uiPriority="99" w:unhideWhenUsed="1"/>
    <w:lsdException w:name="Date" w:locked="1" w:semiHidden="1" w:uiPriority="99" w:unhideWhenUsed="1"/>
    <w:lsdException w:name="Body Text First Indent" w:locked="1" w:semiHidden="1" w:uiPriority="99" w:unhideWhenUsed="1"/>
    <w:lsdException w:name="Body Text First Indent 2" w:locked="1" w:semiHidden="1" w:uiPriority="99" w:unhideWhenUsed="1"/>
    <w:lsdException w:name="Note Heading" w:locked="1" w:semiHidden="1" w:uiPriority="99" w:unhideWhenUsed="1"/>
    <w:lsdException w:name="Body Text 2" w:locked="1" w:semiHidden="1" w:uiPriority="99" w:unhideWhenUsed="1"/>
    <w:lsdException w:name="Body Text 3" w:locked="1" w:semiHidden="1" w:uiPriority="99" w:unhideWhenUsed="1"/>
    <w:lsdException w:name="Body Text Indent 2" w:locked="1" w:semiHidden="1" w:uiPriority="99" w:unhideWhenUsed="1"/>
    <w:lsdException w:name="Body Text Indent 3" w:locked="1" w:semiHidden="1" w:uiPriority="99" w:unhideWhenUsed="1"/>
    <w:lsdException w:name="Block Text" w:locked="1" w:semiHidden="1" w:uiPriority="99" w:unhideWhenUsed="1"/>
    <w:lsdException w:name="Hyperlink" w:locked="1" w:semiHidden="1" w:uiPriority="99" w:unhideWhenUsed="1"/>
    <w:lsdException w:name="FollowedHyperlink" w:locked="1" w:semiHidden="1" w:uiPriority="99" w:unhideWhenUsed="1"/>
    <w:lsdException w:name="Strong" w:qFormat="1"/>
    <w:lsdException w:name="Emphasis" w:qFormat="1"/>
    <w:lsdException w:name="Document Map" w:locked="1" w:semiHidden="1" w:unhideWhenUsed="1"/>
    <w:lsdException w:name="Plain Text" w:locked="1" w:semiHidden="1" w:uiPriority="99" w:unhideWhenUsed="1"/>
    <w:lsdException w:name="E-mail Signature" w:locked="1" w:semiHidden="1" w:uiPriority="99" w:unhideWhenUsed="1"/>
    <w:lsdException w:name="HTML Top of Form" w:locked="1" w:semiHidden="1" w:uiPriority="99" w:unhideWhenUsed="1"/>
    <w:lsdException w:name="HTML Bottom of Form" w:locked="1" w:semiHidden="1" w:uiPriority="99" w:unhideWhenUsed="1"/>
    <w:lsdException w:name="Normal (Web)" w:locked="1" w:semiHidden="1" w:uiPriority="99" w:unhideWhenUsed="1"/>
    <w:lsdException w:name="HTML Acronym" w:locked="1" w:semiHidden="1" w:uiPriority="99" w:unhideWhenUsed="1"/>
    <w:lsdException w:name="HTML Address" w:locked="1" w:semiHidden="1" w:uiPriority="99" w:unhideWhenUsed="1"/>
    <w:lsdException w:name="HTML Cite" w:locked="1" w:semiHidden="1" w:uiPriority="99" w:unhideWhenUsed="1"/>
    <w:lsdException w:name="HTML Code" w:locked="1" w:semiHidden="1" w:uiPriority="99" w:unhideWhenUsed="1"/>
    <w:lsdException w:name="HTML Definition" w:locked="1" w:semiHidden="1" w:uiPriority="99" w:unhideWhenUsed="1"/>
    <w:lsdException w:name="HTML Keyboard" w:locked="1" w:semiHidden="1" w:uiPriority="99" w:unhideWhenUsed="1"/>
    <w:lsdException w:name="HTML Preformatted" w:locked="1" w:semiHidden="1" w:uiPriority="99" w:unhideWhenUsed="1"/>
    <w:lsdException w:name="HTML Sample" w:locked="1" w:semiHidden="1" w:uiPriority="99" w:unhideWhenUsed="1"/>
    <w:lsdException w:name="HTML Typewriter" w:locked="1" w:semiHidden="1" w:uiPriority="99" w:unhideWhenUsed="1"/>
    <w:lsdException w:name="HTML Variable" w:locked="1" w:semiHidden="1" w:uiPriority="99" w:unhideWhenUsed="1"/>
    <w:lsdException w:name="Normal Table" w:locked="1" w:semiHidden="1" w:uiPriority="99" w:unhideWhenUsed="1"/>
    <w:lsdException w:name="annotation subject" w:locked="1" w:semiHidden="1" w:uiPriority="99" w:unhideWhenUsed="1"/>
    <w:lsdException w:name="No List" w:locked="1" w:semiHidden="1" w:uiPriority="99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a9">
    <w:name w:val="Normal"/>
    <w:qFormat/>
    <w:rsid w:val="00303C6F"/>
    <w:pPr>
      <w:widowControl w:val="0"/>
      <w:autoSpaceDN w:val="0"/>
      <w:adjustRightInd w:val="0"/>
      <w:spacing w:line="360" w:lineRule="atLeast"/>
      <w:jc w:val="both"/>
      <w:textAlignment w:val="baseline"/>
    </w:pPr>
    <w:rPr>
      <w:sz w:val="24"/>
      <w:szCs w:val="24"/>
    </w:rPr>
  </w:style>
  <w:style w:type="paragraph" w:styleId="14">
    <w:name w:val="heading 1"/>
    <w:aliases w:val="_Заголовок1,Заголовок 1 Знак Знак Знак Знак Знак Знак Знак Знак"/>
    <w:basedOn w:val="a9"/>
    <w:next w:val="a9"/>
    <w:link w:val="15"/>
    <w:qFormat/>
    <w:locked/>
    <w:rsid w:val="00DB2AA4"/>
    <w:pPr>
      <w:keepNext/>
      <w:pageBreakBefore/>
      <w:spacing w:before="240" w:after="60"/>
      <w:outlineLvl w:val="0"/>
    </w:pPr>
    <w:rPr>
      <w:b/>
      <w:bCs/>
      <w:caps/>
      <w:kern w:val="32"/>
      <w:sz w:val="32"/>
      <w:szCs w:val="32"/>
    </w:rPr>
  </w:style>
  <w:style w:type="paragraph" w:styleId="21">
    <w:name w:val="heading 2"/>
    <w:aliases w:val="Подраздел,Heading 2 Hidden,Заголовок 2 Знак1,Заголовок 2 Знак Знак,Знак Знак Знак,H2,h2,Numbered text 3,2 headline,h,headline,2,Reset numbering,(подраздел),H2 Знак Знак,Numbered text 3 Знак Знак,h2 Знак Знак,H2 Знак1,l2"/>
    <w:basedOn w:val="a9"/>
    <w:next w:val="a9"/>
    <w:link w:val="22"/>
    <w:uiPriority w:val="9"/>
    <w:qFormat/>
    <w:locked/>
    <w:rsid w:val="00DB2AA4"/>
    <w:pPr>
      <w:keepNext/>
      <w:numPr>
        <w:ilvl w:val="1"/>
        <w:numId w:val="3"/>
      </w:numPr>
      <w:spacing w:before="160" w:after="160"/>
      <w:outlineLvl w:val="1"/>
    </w:pPr>
    <w:rPr>
      <w:rFonts w:cs="Arial"/>
      <w:b/>
      <w:bCs/>
      <w:iCs/>
      <w:sz w:val="28"/>
      <w:szCs w:val="28"/>
    </w:rPr>
  </w:style>
  <w:style w:type="paragraph" w:styleId="31">
    <w:name w:val="heading 3"/>
    <w:aliases w:val="Пункт,заголовок3_pg,h3,Level 3 Topic Heading,Заголовок 3 Знак1,Заголовок 3 Знак Знак,Heading 3 Char1 Знак Знак,Heading 3 Char Char Знак Знак,Heading 3 Char1 Char Char Знак Знак,Heading 3 Char Char Char Char Знак Знак,3,(пункт),o"/>
    <w:basedOn w:val="a9"/>
    <w:next w:val="a9"/>
    <w:link w:val="32"/>
    <w:uiPriority w:val="9"/>
    <w:qFormat/>
    <w:locked/>
    <w:rsid w:val="00DB2AA4"/>
    <w:pPr>
      <w:keepNext/>
      <w:numPr>
        <w:ilvl w:val="2"/>
        <w:numId w:val="3"/>
      </w:numPr>
      <w:spacing w:before="120" w:after="120"/>
      <w:outlineLvl w:val="2"/>
    </w:pPr>
    <w:rPr>
      <w:rFonts w:cs="Arial"/>
      <w:b/>
      <w:bCs/>
      <w:sz w:val="26"/>
      <w:szCs w:val="26"/>
    </w:rPr>
  </w:style>
  <w:style w:type="paragraph" w:styleId="40">
    <w:name w:val="heading 4"/>
    <w:aliases w:val="Знак8"/>
    <w:basedOn w:val="33"/>
    <w:next w:val="aa"/>
    <w:link w:val="41"/>
    <w:qFormat/>
    <w:rsid w:val="00126F0F"/>
    <w:pPr>
      <w:numPr>
        <w:ilvl w:val="3"/>
      </w:numPr>
      <w:tabs>
        <w:tab w:val="left" w:pos="993"/>
      </w:tabs>
      <w:outlineLvl w:val="3"/>
    </w:pPr>
    <w:rPr>
      <w:b/>
      <w:bCs/>
      <w:sz w:val="26"/>
    </w:rPr>
  </w:style>
  <w:style w:type="paragraph" w:styleId="5">
    <w:name w:val="heading 5"/>
    <w:aliases w:val="_Подпункт"/>
    <w:basedOn w:val="a9"/>
    <w:next w:val="a9"/>
    <w:link w:val="51"/>
    <w:qFormat/>
    <w:locked/>
    <w:rsid w:val="00DB2AA4"/>
    <w:pPr>
      <w:keepNext/>
      <w:numPr>
        <w:ilvl w:val="4"/>
        <w:numId w:val="4"/>
      </w:numPr>
      <w:spacing w:before="40" w:after="40"/>
      <w:jc w:val="center"/>
      <w:outlineLvl w:val="4"/>
    </w:pPr>
    <w:rPr>
      <w:b/>
      <w:bCs/>
      <w:sz w:val="18"/>
      <w:szCs w:val="18"/>
    </w:rPr>
  </w:style>
  <w:style w:type="paragraph" w:styleId="6">
    <w:name w:val="heading 6"/>
    <w:aliases w:val="__Подпункт"/>
    <w:basedOn w:val="a9"/>
    <w:next w:val="a9"/>
    <w:link w:val="60"/>
    <w:qFormat/>
    <w:locked/>
    <w:rsid w:val="00DB2AA4"/>
    <w:pPr>
      <w:numPr>
        <w:ilvl w:val="5"/>
        <w:numId w:val="4"/>
      </w:numPr>
      <w:spacing w:before="240" w:after="60"/>
      <w:outlineLvl w:val="5"/>
    </w:pPr>
    <w:rPr>
      <w:i/>
      <w:sz w:val="22"/>
      <w:szCs w:val="20"/>
    </w:rPr>
  </w:style>
  <w:style w:type="paragraph" w:styleId="7">
    <w:name w:val="heading 7"/>
    <w:basedOn w:val="a9"/>
    <w:next w:val="a9"/>
    <w:link w:val="70"/>
    <w:qFormat/>
    <w:locked/>
    <w:rsid w:val="00DB2AA4"/>
    <w:pPr>
      <w:numPr>
        <w:ilvl w:val="6"/>
        <w:numId w:val="4"/>
      </w:numPr>
      <w:spacing w:before="240" w:after="120"/>
      <w:outlineLvl w:val="6"/>
    </w:pPr>
    <w:rPr>
      <w:rFonts w:ascii="Peterburg" w:hAnsi="Peterburg"/>
      <w:szCs w:val="20"/>
    </w:rPr>
  </w:style>
  <w:style w:type="paragraph" w:styleId="8">
    <w:name w:val="heading 8"/>
    <w:basedOn w:val="a9"/>
    <w:next w:val="a9"/>
    <w:link w:val="80"/>
    <w:qFormat/>
    <w:locked/>
    <w:rsid w:val="00DB2AA4"/>
    <w:pPr>
      <w:numPr>
        <w:ilvl w:val="7"/>
        <w:numId w:val="4"/>
      </w:numPr>
      <w:spacing w:before="240" w:after="120"/>
      <w:outlineLvl w:val="7"/>
    </w:pPr>
    <w:rPr>
      <w:rFonts w:ascii="Peterburg" w:hAnsi="Peterburg"/>
      <w:szCs w:val="20"/>
    </w:rPr>
  </w:style>
  <w:style w:type="paragraph" w:styleId="9">
    <w:name w:val="heading 9"/>
    <w:basedOn w:val="a9"/>
    <w:next w:val="a9"/>
    <w:link w:val="90"/>
    <w:qFormat/>
    <w:locked/>
    <w:rsid w:val="00DB2AA4"/>
    <w:pPr>
      <w:numPr>
        <w:ilvl w:val="8"/>
        <w:numId w:val="4"/>
      </w:numPr>
      <w:spacing w:before="240" w:after="120"/>
      <w:outlineLvl w:val="8"/>
    </w:pPr>
    <w:rPr>
      <w:rFonts w:ascii="Peterburg" w:hAnsi="Peterburg"/>
      <w:sz w:val="22"/>
      <w:szCs w:val="20"/>
    </w:rPr>
  </w:style>
  <w:style w:type="character" w:default="1" w:styleId="ab">
    <w:name w:val="Default Paragraph Font"/>
    <w:uiPriority w:val="1"/>
    <w:semiHidden/>
    <w:unhideWhenUsed/>
  </w:style>
  <w:style w:type="table" w:default="1" w:styleId="ac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d">
    <w:name w:val="No List"/>
    <w:uiPriority w:val="99"/>
    <w:semiHidden/>
    <w:unhideWhenUsed/>
  </w:style>
  <w:style w:type="character" w:customStyle="1" w:styleId="15">
    <w:name w:val="Заголовок 1 Знак"/>
    <w:aliases w:val="_Заголовок1 Знак,Заголовок 1 Знак Знак Знак Знак Знак Знак Знак Знак Знак"/>
    <w:link w:val="14"/>
    <w:locked/>
    <w:rsid w:val="00A600D5"/>
    <w:rPr>
      <w:rFonts w:cs="Arial"/>
      <w:b/>
      <w:bCs/>
      <w:caps/>
      <w:kern w:val="32"/>
      <w:sz w:val="32"/>
      <w:szCs w:val="32"/>
    </w:rPr>
  </w:style>
  <w:style w:type="character" w:customStyle="1" w:styleId="Heading2Char">
    <w:name w:val="Heading 2 Char"/>
    <w:aliases w:val="Подраздел Char,Heading 2 Hidden Char,Заголовок 2 Знак1 Char,Заголовок 2 Знак Знак Char,Знак Знак Знак Char,H2 Char,h2 Char,Numbered text 3 Char,2 headline Char,h Char,headline Char,2 Char,Reset numbering Char,(подраздел) Char,l2 Char"/>
    <w:uiPriority w:val="99"/>
    <w:semiHidden/>
    <w:locked/>
    <w:rsid w:val="00060676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2">
    <w:name w:val="Заголовок 3 Знак"/>
    <w:aliases w:val="Пункт Знак,заголовок3_pg Знак,h3 Знак,Level 3 Topic Heading Знак,Заголовок 3 Знак1 Знак,Заголовок 3 Знак Знак Знак,Heading 3 Char1 Знак Знак Знак,Heading 3 Char Char Знак Знак Знак,Heading 3 Char1 Char Char Знак Знак Знак,3 Знак,o Знак"/>
    <w:link w:val="31"/>
    <w:uiPriority w:val="9"/>
    <w:locked/>
    <w:rsid w:val="00A600D5"/>
    <w:rPr>
      <w:rFonts w:cs="Arial"/>
      <w:b/>
      <w:bCs/>
      <w:sz w:val="26"/>
      <w:szCs w:val="26"/>
    </w:rPr>
  </w:style>
  <w:style w:type="character" w:customStyle="1" w:styleId="41">
    <w:name w:val="Заголовок 4 Знак"/>
    <w:aliases w:val="Знак8 Знак"/>
    <w:link w:val="40"/>
    <w:locked/>
    <w:rsid w:val="00A600D5"/>
    <w:rPr>
      <w:rFonts w:cs="Arial"/>
      <w:b/>
      <w:bCs/>
      <w:sz w:val="26"/>
      <w:szCs w:val="26"/>
    </w:rPr>
  </w:style>
  <w:style w:type="character" w:customStyle="1" w:styleId="51">
    <w:name w:val="Заголовок 5 Знак"/>
    <w:aliases w:val="_Подпункт Знак"/>
    <w:link w:val="5"/>
    <w:semiHidden/>
    <w:locked/>
    <w:rsid w:val="00A600D5"/>
    <w:rPr>
      <w:rFonts w:cs="Times New Roman"/>
      <w:b/>
      <w:bCs/>
      <w:sz w:val="18"/>
      <w:szCs w:val="18"/>
      <w:lang w:val="ru-RU" w:eastAsia="ru-RU" w:bidi="ar-SA"/>
    </w:rPr>
  </w:style>
  <w:style w:type="character" w:customStyle="1" w:styleId="60">
    <w:name w:val="Заголовок 6 Знак"/>
    <w:aliases w:val="__Подпункт Знак"/>
    <w:link w:val="6"/>
    <w:semiHidden/>
    <w:locked/>
    <w:rsid w:val="00A600D5"/>
    <w:rPr>
      <w:rFonts w:cs="Times New Roman"/>
      <w:i/>
      <w:sz w:val="22"/>
      <w:lang w:val="ru-RU" w:eastAsia="ru-RU" w:bidi="ar-SA"/>
    </w:rPr>
  </w:style>
  <w:style w:type="character" w:customStyle="1" w:styleId="70">
    <w:name w:val="Заголовок 7 Знак"/>
    <w:link w:val="7"/>
    <w:semiHidden/>
    <w:locked/>
    <w:rsid w:val="00A600D5"/>
    <w:rPr>
      <w:rFonts w:ascii="Peterburg" w:hAnsi="Peterburg" w:cs="Times New Roman"/>
      <w:sz w:val="24"/>
      <w:lang w:val="ru-RU" w:eastAsia="ru-RU" w:bidi="ar-SA"/>
    </w:rPr>
  </w:style>
  <w:style w:type="character" w:customStyle="1" w:styleId="80">
    <w:name w:val="Заголовок 8 Знак"/>
    <w:link w:val="8"/>
    <w:semiHidden/>
    <w:locked/>
    <w:rsid w:val="00A600D5"/>
    <w:rPr>
      <w:rFonts w:ascii="Peterburg" w:hAnsi="Peterburg" w:cs="Times New Roman"/>
      <w:sz w:val="24"/>
      <w:lang w:val="ru-RU" w:eastAsia="ru-RU" w:bidi="ar-SA"/>
    </w:rPr>
  </w:style>
  <w:style w:type="character" w:customStyle="1" w:styleId="90">
    <w:name w:val="Заголовок 9 Знак"/>
    <w:link w:val="9"/>
    <w:semiHidden/>
    <w:locked/>
    <w:rsid w:val="00A600D5"/>
    <w:rPr>
      <w:rFonts w:ascii="Peterburg" w:hAnsi="Peterburg" w:cs="Times New Roman"/>
      <w:sz w:val="22"/>
      <w:lang w:val="ru-RU" w:eastAsia="ru-RU" w:bidi="ar-SA"/>
    </w:rPr>
  </w:style>
  <w:style w:type="paragraph" w:customStyle="1" w:styleId="ae">
    <w:name w:val="_Заголовок таблицы"/>
    <w:basedOn w:val="a9"/>
    <w:rsid w:val="004B69ED"/>
    <w:pPr>
      <w:keepNext/>
      <w:widowControl/>
      <w:autoSpaceDN/>
      <w:adjustRightInd/>
      <w:spacing w:before="120" w:after="120" w:line="240" w:lineRule="auto"/>
      <w:jc w:val="center"/>
      <w:textAlignment w:val="auto"/>
    </w:pPr>
    <w:rPr>
      <w:b/>
    </w:rPr>
  </w:style>
  <w:style w:type="paragraph" w:customStyle="1" w:styleId="af">
    <w:name w:val="_Титул_Объект автоматизации"/>
    <w:basedOn w:val="a9"/>
    <w:link w:val="af0"/>
    <w:uiPriority w:val="99"/>
    <w:rsid w:val="00194C24"/>
    <w:pPr>
      <w:widowControl/>
      <w:autoSpaceDN/>
      <w:adjustRightInd/>
      <w:spacing w:line="240" w:lineRule="auto"/>
      <w:ind w:left="284" w:firstLine="567"/>
      <w:jc w:val="center"/>
      <w:textAlignment w:val="auto"/>
    </w:pPr>
    <w:rPr>
      <w:sz w:val="20"/>
      <w:szCs w:val="20"/>
    </w:rPr>
  </w:style>
  <w:style w:type="paragraph" w:customStyle="1" w:styleId="af1">
    <w:name w:val="_Титул_Москва год"/>
    <w:basedOn w:val="a9"/>
    <w:link w:val="af2"/>
    <w:qFormat/>
    <w:rsid w:val="00194C24"/>
    <w:pPr>
      <w:ind w:left="284" w:firstLine="567"/>
      <w:jc w:val="center"/>
    </w:pPr>
    <w:rPr>
      <w:b/>
      <w:sz w:val="28"/>
      <w:szCs w:val="28"/>
    </w:rPr>
  </w:style>
  <w:style w:type="paragraph" w:customStyle="1" w:styleId="12">
    <w:name w:val="_Заголовок 1"/>
    <w:basedOn w:val="14"/>
    <w:next w:val="23"/>
    <w:link w:val="16"/>
    <w:qFormat/>
    <w:rsid w:val="00B707D0"/>
    <w:pPr>
      <w:keepLines/>
      <w:widowControl/>
      <w:numPr>
        <w:numId w:val="3"/>
      </w:numPr>
      <w:autoSpaceDN/>
      <w:adjustRightInd/>
      <w:spacing w:before="200" w:after="200" w:line="240" w:lineRule="auto"/>
      <w:jc w:val="left"/>
      <w:textAlignment w:val="auto"/>
    </w:pPr>
    <w:rPr>
      <w:rFonts w:ascii="Times New Roman ??????????" w:hAnsi="Times New Roman ??????????" w:cs="Arial"/>
    </w:rPr>
  </w:style>
  <w:style w:type="character" w:customStyle="1" w:styleId="af0">
    <w:name w:val="_Название объекта автоматизации Знак"/>
    <w:link w:val="af"/>
    <w:uiPriority w:val="99"/>
    <w:locked/>
    <w:rsid w:val="00194C24"/>
    <w:rPr>
      <w:rFonts w:cs="Times New Roman"/>
    </w:rPr>
  </w:style>
  <w:style w:type="paragraph" w:styleId="af3">
    <w:name w:val="Document Map"/>
    <w:basedOn w:val="a9"/>
    <w:link w:val="af4"/>
    <w:semiHidden/>
    <w:locked/>
    <w:rsid w:val="003950CA"/>
    <w:rPr>
      <w:rFonts w:ascii="Tahoma" w:hAnsi="Tahoma"/>
      <w:sz w:val="16"/>
      <w:szCs w:val="16"/>
    </w:rPr>
  </w:style>
  <w:style w:type="character" w:customStyle="1" w:styleId="af4">
    <w:name w:val="Схема документа Знак"/>
    <w:link w:val="af3"/>
    <w:semiHidden/>
    <w:locked/>
    <w:rsid w:val="00A600D5"/>
    <w:rPr>
      <w:rFonts w:ascii="Tahoma" w:hAnsi="Tahoma" w:cs="Tahoma"/>
      <w:sz w:val="16"/>
      <w:szCs w:val="16"/>
    </w:rPr>
  </w:style>
  <w:style w:type="character" w:customStyle="1" w:styleId="af2">
    <w:name w:val="_Титул_Москва год Знак"/>
    <w:link w:val="af1"/>
    <w:locked/>
    <w:rsid w:val="00194C24"/>
    <w:rPr>
      <w:rFonts w:cs="Times New Roman"/>
      <w:b/>
      <w:sz w:val="28"/>
      <w:szCs w:val="28"/>
    </w:rPr>
  </w:style>
  <w:style w:type="paragraph" w:customStyle="1" w:styleId="af5">
    <w:name w:val="_Заголовок без нумерации Не в оглавлении"/>
    <w:basedOn w:val="a9"/>
    <w:link w:val="af6"/>
    <w:qFormat/>
    <w:rsid w:val="00B707D0"/>
    <w:pPr>
      <w:pageBreakBefore/>
      <w:spacing w:after="240"/>
    </w:pPr>
    <w:rPr>
      <w:rFonts w:ascii="Times New Roman ??????????" w:hAnsi="Times New Roman ??????????"/>
      <w:b/>
      <w:caps/>
      <w:spacing w:val="20"/>
      <w:sz w:val="28"/>
      <w:szCs w:val="28"/>
    </w:rPr>
  </w:style>
  <w:style w:type="character" w:customStyle="1" w:styleId="16">
    <w:name w:val="_Заголовок 1 Знак"/>
    <w:link w:val="12"/>
    <w:locked/>
    <w:rsid w:val="00B707D0"/>
    <w:rPr>
      <w:rFonts w:ascii="Times New Roman ??????????" w:hAnsi="Times New Roman ??????????" w:cs="Arial"/>
      <w:b/>
      <w:bCs/>
      <w:caps/>
      <w:kern w:val="32"/>
      <w:sz w:val="32"/>
      <w:szCs w:val="32"/>
    </w:rPr>
  </w:style>
  <w:style w:type="paragraph" w:styleId="af7">
    <w:name w:val="caption"/>
    <w:basedOn w:val="a9"/>
    <w:next w:val="a9"/>
    <w:qFormat/>
    <w:locked/>
    <w:rsid w:val="00DB2AA4"/>
    <w:pPr>
      <w:spacing w:before="60" w:after="120"/>
      <w:jc w:val="center"/>
    </w:pPr>
    <w:rPr>
      <w:bCs/>
      <w:sz w:val="22"/>
      <w:szCs w:val="20"/>
    </w:rPr>
  </w:style>
  <w:style w:type="paragraph" w:styleId="42">
    <w:name w:val="toc 4"/>
    <w:basedOn w:val="a9"/>
    <w:next w:val="a9"/>
    <w:uiPriority w:val="39"/>
    <w:locked/>
    <w:rsid w:val="006F1065"/>
    <w:pPr>
      <w:ind w:left="720"/>
    </w:pPr>
  </w:style>
  <w:style w:type="paragraph" w:customStyle="1" w:styleId="af8">
    <w:name w:val="_Назв_рисунка"/>
    <w:basedOn w:val="a9"/>
    <w:next w:val="a9"/>
    <w:link w:val="af9"/>
    <w:rsid w:val="006B3BC3"/>
    <w:pPr>
      <w:spacing w:before="60" w:after="120"/>
      <w:jc w:val="center"/>
    </w:pPr>
    <w:rPr>
      <w:bCs/>
      <w:sz w:val="22"/>
      <w:szCs w:val="22"/>
    </w:rPr>
  </w:style>
  <w:style w:type="character" w:customStyle="1" w:styleId="af9">
    <w:name w:val="_Назв_рисунка Знак Знак"/>
    <w:link w:val="af8"/>
    <w:locked/>
    <w:rsid w:val="00DB2AA4"/>
    <w:rPr>
      <w:rFonts w:cs="Times New Roman"/>
      <w:bCs/>
      <w:sz w:val="22"/>
      <w:szCs w:val="22"/>
      <w:lang w:val="ru-RU" w:eastAsia="ru-RU" w:bidi="ar-SA"/>
    </w:rPr>
  </w:style>
  <w:style w:type="character" w:customStyle="1" w:styleId="af6">
    <w:name w:val="_Заголовок без нумерации Не в оглавлении Знак"/>
    <w:link w:val="af5"/>
    <w:locked/>
    <w:rsid w:val="00B707D0"/>
    <w:rPr>
      <w:rFonts w:ascii="Times New Roman ??????????" w:hAnsi="Times New Roman ??????????" w:cs="Times New Roman"/>
      <w:b/>
      <w:caps/>
      <w:spacing w:val="20"/>
      <w:sz w:val="28"/>
      <w:szCs w:val="28"/>
    </w:rPr>
  </w:style>
  <w:style w:type="table" w:customStyle="1" w:styleId="afa">
    <w:name w:val="_Титул_Невидимая таблица"/>
    <w:rsid w:val="00DB2AA4"/>
    <w:tblPr>
      <w:tblInd w:w="675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b">
    <w:name w:val="_Основной перед списком"/>
    <w:basedOn w:val="aa"/>
    <w:next w:val="13"/>
    <w:link w:val="afc"/>
    <w:rsid w:val="00DB2AA4"/>
    <w:pPr>
      <w:keepNext/>
      <w:spacing w:before="60"/>
    </w:pPr>
  </w:style>
  <w:style w:type="paragraph" w:styleId="91">
    <w:name w:val="toc 9"/>
    <w:basedOn w:val="a9"/>
    <w:next w:val="a9"/>
    <w:uiPriority w:val="39"/>
    <w:locked/>
    <w:rsid w:val="006F1065"/>
    <w:pPr>
      <w:ind w:left="1920"/>
    </w:pPr>
  </w:style>
  <w:style w:type="paragraph" w:customStyle="1" w:styleId="23">
    <w:name w:val="_Заголовок 2"/>
    <w:basedOn w:val="21"/>
    <w:next w:val="aa"/>
    <w:link w:val="24"/>
    <w:qFormat/>
    <w:rsid w:val="0080278B"/>
  </w:style>
  <w:style w:type="paragraph" w:customStyle="1" w:styleId="33">
    <w:name w:val="_Заголовок 3"/>
    <w:basedOn w:val="31"/>
    <w:next w:val="aa"/>
    <w:link w:val="34"/>
    <w:qFormat/>
    <w:rsid w:val="00910D16"/>
    <w:rPr>
      <w:b w:val="0"/>
      <w:bCs w:val="0"/>
      <w:sz w:val="28"/>
    </w:rPr>
  </w:style>
  <w:style w:type="paragraph" w:customStyle="1" w:styleId="aa">
    <w:name w:val="_Основной с красной строки"/>
    <w:basedOn w:val="a9"/>
    <w:link w:val="afd"/>
    <w:qFormat/>
    <w:rsid w:val="006B3BC3"/>
    <w:pPr>
      <w:widowControl/>
      <w:autoSpaceDN/>
      <w:adjustRightInd/>
      <w:spacing w:line="360" w:lineRule="exact"/>
      <w:ind w:firstLine="709"/>
      <w:textAlignment w:val="auto"/>
    </w:pPr>
  </w:style>
  <w:style w:type="character" w:customStyle="1" w:styleId="24">
    <w:name w:val="_Заголовок 2 Знак"/>
    <w:basedOn w:val="22"/>
    <w:link w:val="23"/>
    <w:locked/>
    <w:rsid w:val="0080278B"/>
    <w:rPr>
      <w:rFonts w:cs="Arial"/>
      <w:b/>
      <w:bCs/>
      <w:iCs/>
      <w:sz w:val="28"/>
      <w:szCs w:val="28"/>
    </w:rPr>
  </w:style>
  <w:style w:type="paragraph" w:customStyle="1" w:styleId="afe">
    <w:name w:val="_Согласовано"/>
    <w:aliases w:val="Составили"/>
    <w:basedOn w:val="a9"/>
    <w:link w:val="aff"/>
    <w:qFormat/>
    <w:rsid w:val="00FE66E9"/>
    <w:pPr>
      <w:spacing w:before="240"/>
    </w:pPr>
    <w:rPr>
      <w:rFonts w:ascii="Times New Roman ??????????" w:hAnsi="Times New Roman ??????????"/>
      <w:b/>
      <w:bCs/>
      <w:caps/>
    </w:rPr>
  </w:style>
  <w:style w:type="character" w:customStyle="1" w:styleId="34">
    <w:name w:val="_Заголовок 3 Знак"/>
    <w:link w:val="33"/>
    <w:locked/>
    <w:rsid w:val="00910D16"/>
    <w:rPr>
      <w:rFonts w:cs="Arial"/>
      <w:sz w:val="28"/>
      <w:szCs w:val="26"/>
    </w:rPr>
  </w:style>
  <w:style w:type="table" w:customStyle="1" w:styleId="aff0">
    <w:name w:val="Таблица"/>
    <w:semiHidden/>
    <w:locked/>
    <w:rsid w:val="00DB2AA4"/>
    <w:rPr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Header/>
    </w:trPr>
  </w:style>
  <w:style w:type="table" w:customStyle="1" w:styleId="aff1">
    <w:name w:val="_Таблица"/>
    <w:rsid w:val="00547386"/>
    <w:rPr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2">
    <w:name w:val="footer"/>
    <w:basedOn w:val="a9"/>
    <w:link w:val="aff3"/>
    <w:uiPriority w:val="99"/>
    <w:locked/>
    <w:rsid w:val="00FE66E9"/>
    <w:pPr>
      <w:tabs>
        <w:tab w:val="center" w:pos="4677"/>
        <w:tab w:val="right" w:pos="9355"/>
      </w:tabs>
    </w:pPr>
  </w:style>
  <w:style w:type="character" w:customStyle="1" w:styleId="aff3">
    <w:name w:val="Нижний колонтитул Знак"/>
    <w:link w:val="aff2"/>
    <w:uiPriority w:val="99"/>
    <w:locked/>
    <w:rsid w:val="00B7573B"/>
    <w:rPr>
      <w:rFonts w:cs="Times New Roman"/>
      <w:sz w:val="24"/>
      <w:szCs w:val="24"/>
    </w:rPr>
  </w:style>
  <w:style w:type="paragraph" w:customStyle="1" w:styleId="aff4">
    <w:name w:val="_Текст исходного кода"/>
    <w:basedOn w:val="a9"/>
    <w:rsid w:val="003950CA"/>
    <w:rPr>
      <w:rFonts w:ascii="Courier New" w:hAnsi="Courier New" w:cs="Courier New"/>
      <w:sz w:val="20"/>
      <w:szCs w:val="20"/>
    </w:rPr>
  </w:style>
  <w:style w:type="paragraph" w:customStyle="1" w:styleId="aff5">
    <w:name w:val="_Титул_Название документа"/>
    <w:basedOn w:val="a9"/>
    <w:link w:val="aff6"/>
    <w:rsid w:val="00194C24"/>
    <w:pPr>
      <w:widowControl/>
      <w:autoSpaceDN/>
      <w:adjustRightInd/>
      <w:spacing w:before="1500" w:line="240" w:lineRule="auto"/>
      <w:ind w:left="851"/>
      <w:jc w:val="center"/>
      <w:textAlignment w:val="auto"/>
    </w:pPr>
    <w:rPr>
      <w:b/>
      <w:caps/>
    </w:rPr>
  </w:style>
  <w:style w:type="paragraph" w:customStyle="1" w:styleId="aff7">
    <w:name w:val="_Титул наименование организации"/>
    <w:basedOn w:val="a9"/>
    <w:link w:val="aff8"/>
    <w:qFormat/>
    <w:rsid w:val="00A82A51"/>
    <w:pPr>
      <w:tabs>
        <w:tab w:val="left" w:pos="0"/>
      </w:tabs>
      <w:ind w:right="-5"/>
      <w:jc w:val="center"/>
    </w:pPr>
    <w:rPr>
      <w:noProof/>
      <w:sz w:val="28"/>
      <w:szCs w:val="28"/>
    </w:rPr>
  </w:style>
  <w:style w:type="paragraph" w:customStyle="1" w:styleId="aff9">
    <w:name w:val="_Титул_Название системы"/>
    <w:basedOn w:val="a9"/>
    <w:link w:val="affa"/>
    <w:uiPriority w:val="99"/>
    <w:rsid w:val="00194C24"/>
    <w:pPr>
      <w:widowControl/>
      <w:autoSpaceDN/>
      <w:adjustRightInd/>
      <w:spacing w:before="240" w:line="240" w:lineRule="auto"/>
      <w:ind w:left="284" w:firstLine="567"/>
      <w:jc w:val="center"/>
      <w:textAlignment w:val="auto"/>
    </w:pPr>
    <w:rPr>
      <w:b/>
      <w:sz w:val="32"/>
      <w:szCs w:val="32"/>
    </w:rPr>
  </w:style>
  <w:style w:type="character" w:customStyle="1" w:styleId="aff">
    <w:name w:val="_Согласовано Знак"/>
    <w:aliases w:val="Составили Знак"/>
    <w:link w:val="afe"/>
    <w:locked/>
    <w:rsid w:val="00FE66E9"/>
    <w:rPr>
      <w:rFonts w:ascii="Times New Roman ??????????" w:hAnsi="Times New Roman ??????????" w:cs="Times New Roman"/>
      <w:b/>
      <w:bCs/>
      <w:caps/>
      <w:sz w:val="24"/>
      <w:szCs w:val="24"/>
    </w:rPr>
  </w:style>
  <w:style w:type="character" w:customStyle="1" w:styleId="aff8">
    <w:name w:val="_Титул наименование организации Знак"/>
    <w:link w:val="aff7"/>
    <w:locked/>
    <w:rsid w:val="00A82A51"/>
    <w:rPr>
      <w:rFonts w:cs="Times New Roman"/>
      <w:noProof/>
      <w:sz w:val="28"/>
      <w:szCs w:val="28"/>
    </w:rPr>
  </w:style>
  <w:style w:type="paragraph" w:styleId="25">
    <w:name w:val="toc 2"/>
    <w:basedOn w:val="a9"/>
    <w:next w:val="a9"/>
    <w:autoRedefine/>
    <w:uiPriority w:val="39"/>
    <w:locked/>
    <w:rsid w:val="00650B1C"/>
    <w:pPr>
      <w:tabs>
        <w:tab w:val="left" w:pos="567"/>
        <w:tab w:val="right" w:leader="dot" w:pos="9911"/>
      </w:tabs>
      <w:ind w:left="426" w:hanging="186"/>
      <w:jc w:val="left"/>
    </w:pPr>
  </w:style>
  <w:style w:type="paragraph" w:styleId="35">
    <w:name w:val="toc 3"/>
    <w:basedOn w:val="a9"/>
    <w:next w:val="a9"/>
    <w:autoRedefine/>
    <w:uiPriority w:val="39"/>
    <w:locked/>
    <w:rsid w:val="005372D4"/>
    <w:pPr>
      <w:tabs>
        <w:tab w:val="right" w:leader="dot" w:pos="10195"/>
      </w:tabs>
      <w:ind w:left="480"/>
    </w:pPr>
  </w:style>
  <w:style w:type="paragraph" w:customStyle="1" w:styleId="11">
    <w:name w:val="_Нумерованный 1"/>
    <w:basedOn w:val="a9"/>
    <w:link w:val="110"/>
    <w:qFormat/>
    <w:rsid w:val="003950CA"/>
    <w:pPr>
      <w:numPr>
        <w:numId w:val="5"/>
      </w:numPr>
    </w:pPr>
  </w:style>
  <w:style w:type="table" w:customStyle="1" w:styleId="Table">
    <w:name w:val="Table"/>
    <w:semiHidden/>
    <w:locked/>
    <w:rsid w:val="00DB2AA4"/>
    <w:rPr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Header/>
    </w:trPr>
  </w:style>
  <w:style w:type="paragraph" w:customStyle="1" w:styleId="20">
    <w:name w:val="_Нумерованный 2"/>
    <w:basedOn w:val="11"/>
    <w:link w:val="210"/>
    <w:qFormat/>
    <w:rsid w:val="003950CA"/>
    <w:pPr>
      <w:numPr>
        <w:ilvl w:val="1"/>
      </w:numPr>
    </w:pPr>
  </w:style>
  <w:style w:type="character" w:customStyle="1" w:styleId="17">
    <w:name w:val="_Нумерованный 1 Знак"/>
    <w:rsid w:val="003950CA"/>
    <w:rPr>
      <w:rFonts w:cs="Times New Roman"/>
      <w:sz w:val="24"/>
      <w:szCs w:val="24"/>
    </w:rPr>
  </w:style>
  <w:style w:type="table" w:styleId="-1">
    <w:name w:val="Table Web 1"/>
    <w:basedOn w:val="ac"/>
    <w:locked/>
    <w:rsid w:val="00DB2AA4"/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">
    <w:name w:val="Table Web 2"/>
    <w:basedOn w:val="ac"/>
    <w:locked/>
    <w:rsid w:val="00DB2AA4"/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c"/>
    <w:locked/>
    <w:rsid w:val="00DB2AA4"/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30">
    <w:name w:val="_Нумерованный 3"/>
    <w:basedOn w:val="20"/>
    <w:link w:val="36"/>
    <w:qFormat/>
    <w:rsid w:val="003950CA"/>
    <w:pPr>
      <w:numPr>
        <w:ilvl w:val="2"/>
      </w:numPr>
    </w:pPr>
  </w:style>
  <w:style w:type="character" w:customStyle="1" w:styleId="110">
    <w:name w:val="_Нумерованный 1 Знак1"/>
    <w:link w:val="11"/>
    <w:locked/>
    <w:rsid w:val="003950CA"/>
    <w:rPr>
      <w:sz w:val="24"/>
      <w:szCs w:val="24"/>
    </w:rPr>
  </w:style>
  <w:style w:type="character" w:styleId="affb">
    <w:name w:val="Hyperlink"/>
    <w:uiPriority w:val="99"/>
    <w:locked/>
    <w:rsid w:val="00DB2AA4"/>
    <w:rPr>
      <w:rFonts w:cs="Times New Roman"/>
      <w:color w:val="0000FF"/>
      <w:u w:val="single"/>
    </w:rPr>
  </w:style>
  <w:style w:type="character" w:customStyle="1" w:styleId="26">
    <w:name w:val="_Нумерованный 2 Знак"/>
    <w:basedOn w:val="110"/>
    <w:rsid w:val="003950CA"/>
    <w:rPr>
      <w:sz w:val="24"/>
      <w:szCs w:val="24"/>
    </w:rPr>
  </w:style>
  <w:style w:type="paragraph" w:styleId="18">
    <w:name w:val="toc 1"/>
    <w:basedOn w:val="a9"/>
    <w:next w:val="a9"/>
    <w:uiPriority w:val="39"/>
    <w:locked/>
    <w:rsid w:val="0011118C"/>
    <w:pPr>
      <w:tabs>
        <w:tab w:val="left" w:pos="480"/>
        <w:tab w:val="right" w:leader="dot" w:pos="9911"/>
      </w:tabs>
    </w:pPr>
    <w:rPr>
      <w:caps/>
      <w:noProof/>
    </w:rPr>
  </w:style>
  <w:style w:type="character" w:customStyle="1" w:styleId="210">
    <w:name w:val="_Нумерованный 2 Знак1"/>
    <w:basedOn w:val="110"/>
    <w:link w:val="20"/>
    <w:locked/>
    <w:rsid w:val="003950CA"/>
    <w:rPr>
      <w:sz w:val="24"/>
      <w:szCs w:val="24"/>
    </w:rPr>
  </w:style>
  <w:style w:type="character" w:customStyle="1" w:styleId="36">
    <w:name w:val="_Нумерованный 3 Знак"/>
    <w:basedOn w:val="210"/>
    <w:link w:val="30"/>
    <w:locked/>
    <w:rsid w:val="003950CA"/>
    <w:rPr>
      <w:sz w:val="24"/>
      <w:szCs w:val="24"/>
    </w:rPr>
  </w:style>
  <w:style w:type="table" w:styleId="affc">
    <w:name w:val="Table Elegant"/>
    <w:basedOn w:val="ac"/>
    <w:locked/>
    <w:rsid w:val="00DB2AA4"/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9">
    <w:name w:val="Table Subtle 1"/>
    <w:basedOn w:val="ac"/>
    <w:locked/>
    <w:rsid w:val="00DB2AA4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7">
    <w:name w:val="Table Subtle 2"/>
    <w:basedOn w:val="ac"/>
    <w:locked/>
    <w:rsid w:val="00DB2AA4"/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rPr>
        <w:rFonts w:cs="Times New Roman"/>
      </w:rPr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a">
    <w:name w:val="Table Classic 1"/>
    <w:basedOn w:val="ac"/>
    <w:locked/>
    <w:rsid w:val="00DB2AA4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8">
    <w:name w:val="Table Classic 2"/>
    <w:basedOn w:val="ac"/>
    <w:locked/>
    <w:rsid w:val="00DB2AA4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rFonts w:cs="Times New Roman"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7">
    <w:name w:val="Table Classic 3"/>
    <w:basedOn w:val="ac"/>
    <w:locked/>
    <w:rsid w:val="00DB2AA4"/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rFonts w:cs="Times New Roman"/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rFonts w:cs="Times New Roman"/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3">
    <w:name w:val="Table Classic 4"/>
    <w:basedOn w:val="ac"/>
    <w:locked/>
    <w:rsid w:val="00DB2AA4"/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rFonts w:cs="Times New Roman"/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affd">
    <w:name w:val="Невидимая таблица"/>
    <w:semiHidden/>
    <w:locked/>
    <w:rsid w:val="00DB2AA4"/>
    <w:pPr>
      <w:spacing w:before="60" w:after="60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1b">
    <w:name w:val="Table 3D effects 1"/>
    <w:basedOn w:val="ac"/>
    <w:locked/>
    <w:rsid w:val="00DB2AA4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rFonts w:cs="Times New Roman"/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</w:rPr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rPr>
        <w:rFonts w:cs="Times New Roman"/>
      </w:rPr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9">
    <w:name w:val="Table 3D effects 2"/>
    <w:basedOn w:val="ac"/>
    <w:locked/>
    <w:rsid w:val="00DB2AA4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8">
    <w:name w:val="Table 3D effects 3"/>
    <w:basedOn w:val="ac"/>
    <w:locked/>
    <w:rsid w:val="00DB2AA4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  <w:tblPr/>
      <w:tcPr>
        <w:shd w:val="pct50" w:color="C0C0C0" w:fill="FFFFFF"/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52">
    <w:name w:val="toc 5"/>
    <w:basedOn w:val="a9"/>
    <w:next w:val="a9"/>
    <w:uiPriority w:val="39"/>
    <w:locked/>
    <w:rsid w:val="00DB2AA4"/>
    <w:pPr>
      <w:ind w:left="960"/>
    </w:pPr>
  </w:style>
  <w:style w:type="paragraph" w:styleId="61">
    <w:name w:val="toc 6"/>
    <w:basedOn w:val="a9"/>
    <w:next w:val="a9"/>
    <w:uiPriority w:val="39"/>
    <w:locked/>
    <w:rsid w:val="00DB2AA4"/>
    <w:pPr>
      <w:ind w:left="1200"/>
    </w:pPr>
  </w:style>
  <w:style w:type="paragraph" w:styleId="71">
    <w:name w:val="toc 7"/>
    <w:basedOn w:val="a9"/>
    <w:next w:val="a9"/>
    <w:uiPriority w:val="39"/>
    <w:locked/>
    <w:rsid w:val="00DB2AA4"/>
    <w:pPr>
      <w:ind w:left="1440"/>
    </w:pPr>
  </w:style>
  <w:style w:type="paragraph" w:styleId="81">
    <w:name w:val="toc 8"/>
    <w:basedOn w:val="a9"/>
    <w:next w:val="a9"/>
    <w:uiPriority w:val="39"/>
    <w:locked/>
    <w:rsid w:val="00DB2AA4"/>
    <w:pPr>
      <w:ind w:left="1680"/>
    </w:pPr>
  </w:style>
  <w:style w:type="paragraph" w:styleId="2a">
    <w:name w:val="List Continue 2"/>
    <w:basedOn w:val="a9"/>
    <w:semiHidden/>
    <w:locked/>
    <w:rsid w:val="00DB2AA4"/>
    <w:pPr>
      <w:spacing w:after="120"/>
      <w:ind w:left="566"/>
    </w:pPr>
  </w:style>
  <w:style w:type="paragraph" w:styleId="39">
    <w:name w:val="List Continue 3"/>
    <w:basedOn w:val="a9"/>
    <w:semiHidden/>
    <w:locked/>
    <w:rsid w:val="00DB2AA4"/>
    <w:pPr>
      <w:spacing w:after="120"/>
      <w:ind w:left="849"/>
    </w:pPr>
  </w:style>
  <w:style w:type="table" w:styleId="1c">
    <w:name w:val="Table Simple 1"/>
    <w:basedOn w:val="ac"/>
    <w:locked/>
    <w:rsid w:val="00DB2AA4"/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b">
    <w:name w:val="Table Simple 2"/>
    <w:basedOn w:val="ac"/>
    <w:locked/>
    <w:rsid w:val="00DB2AA4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a">
    <w:name w:val="Table Simple 3"/>
    <w:basedOn w:val="ac"/>
    <w:locked/>
    <w:rsid w:val="00DB2AA4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affe">
    <w:name w:val="Table Grid"/>
    <w:basedOn w:val="ac"/>
    <w:uiPriority w:val="59"/>
    <w:locked/>
    <w:rsid w:val="00DB2AA4"/>
    <w:pPr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d">
    <w:name w:val="Table Grid 1"/>
    <w:basedOn w:val="ac"/>
    <w:locked/>
    <w:rsid w:val="00DB2AA4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c">
    <w:name w:val="Table Grid 2"/>
    <w:basedOn w:val="ac"/>
    <w:locked/>
    <w:rsid w:val="00DB2AA4"/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Grid 3"/>
    <w:basedOn w:val="ac"/>
    <w:locked/>
    <w:rsid w:val="00DB2AA4"/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4">
    <w:name w:val="Table Grid 4"/>
    <w:basedOn w:val="ac"/>
    <w:locked/>
    <w:rsid w:val="00DB2AA4"/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rFonts w:cs="Times New Roman"/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3">
    <w:name w:val="Table Grid 5"/>
    <w:basedOn w:val="ac"/>
    <w:locked/>
    <w:rsid w:val="00DB2AA4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2">
    <w:name w:val="Table Grid 6"/>
    <w:basedOn w:val="ac"/>
    <w:locked/>
    <w:rsid w:val="00DB2AA4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2">
    <w:name w:val="Table Grid 7"/>
    <w:basedOn w:val="ac"/>
    <w:locked/>
    <w:rsid w:val="00DB2AA4"/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2">
    <w:name w:val="Table Grid 8"/>
    <w:basedOn w:val="ac"/>
    <w:locked/>
    <w:rsid w:val="00DB2AA4"/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">
    <w:name w:val="Table Contemporary"/>
    <w:basedOn w:val="ac"/>
    <w:locked/>
    <w:rsid w:val="00DB2AA4"/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afff0">
    <w:name w:val="List"/>
    <w:basedOn w:val="a9"/>
    <w:semiHidden/>
    <w:locked/>
    <w:rsid w:val="00DB2AA4"/>
    <w:pPr>
      <w:ind w:left="283" w:hanging="283"/>
    </w:pPr>
  </w:style>
  <w:style w:type="paragraph" w:styleId="2d">
    <w:name w:val="List 2"/>
    <w:basedOn w:val="a9"/>
    <w:semiHidden/>
    <w:locked/>
    <w:rsid w:val="00DB2AA4"/>
    <w:pPr>
      <w:ind w:left="566" w:hanging="283"/>
    </w:pPr>
  </w:style>
  <w:style w:type="paragraph" w:styleId="3c">
    <w:name w:val="List 3"/>
    <w:basedOn w:val="a9"/>
    <w:semiHidden/>
    <w:locked/>
    <w:rsid w:val="00DB2AA4"/>
    <w:pPr>
      <w:ind w:left="849" w:hanging="283"/>
    </w:pPr>
  </w:style>
  <w:style w:type="table" w:styleId="afff1">
    <w:name w:val="Table Professional"/>
    <w:basedOn w:val="ac"/>
    <w:locked/>
    <w:rsid w:val="00DB2AA4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e">
    <w:name w:val="Table Columns 1"/>
    <w:basedOn w:val="ac"/>
    <w:locked/>
    <w:rsid w:val="00DB2AA4"/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pct25" w:color="000000" w:fill="FFFFFF"/>
      </w:tcPr>
    </w:tblStylePr>
    <w:tblStylePr w:type="band2Vert">
      <w:rPr>
        <w:rFonts w:cs="Times New Roman"/>
        <w:color w:val="auto"/>
      </w:rPr>
      <w:tblPr/>
      <w:tcPr>
        <w:shd w:val="pct25" w:color="FFFF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e">
    <w:name w:val="Table Columns 2"/>
    <w:basedOn w:val="ac"/>
    <w:locked/>
    <w:rsid w:val="00DB2AA4"/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pct30" w:color="000000" w:fill="FFFFFF"/>
      </w:tcPr>
    </w:tblStylePr>
    <w:tblStylePr w:type="band2Vert">
      <w:rPr>
        <w:rFonts w:cs="Times New Roman"/>
        <w:color w:val="auto"/>
      </w:rPr>
      <w:tblPr/>
      <w:tcPr>
        <w:shd w:val="pct25" w:color="00FF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d">
    <w:name w:val="Table Columns 3"/>
    <w:basedOn w:val="ac"/>
    <w:locked/>
    <w:rsid w:val="00DB2AA4"/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  <w:tblPr/>
      <w:tcPr>
        <w:shd w:val="pct10" w:color="0000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5">
    <w:name w:val="Table Columns 4"/>
    <w:basedOn w:val="ac"/>
    <w:locked/>
    <w:rsid w:val="00DB2AA4"/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pct50" w:color="008080" w:fill="FFFFFF"/>
      </w:tcPr>
    </w:tblStylePr>
    <w:tblStylePr w:type="band2Vert">
      <w:rPr>
        <w:rFonts w:cs="Times New Roman"/>
        <w:color w:val="auto"/>
      </w:rPr>
      <w:tblPr/>
      <w:tcPr>
        <w:shd w:val="pct10" w:color="000000" w:fill="FFFFFF"/>
      </w:tcPr>
    </w:tblStylePr>
  </w:style>
  <w:style w:type="table" w:styleId="54">
    <w:name w:val="Table Columns 5"/>
    <w:basedOn w:val="ac"/>
    <w:locked/>
    <w:rsid w:val="00DB2AA4"/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</w:tblStylePr>
  </w:style>
  <w:style w:type="table" w:styleId="-10">
    <w:name w:val="Table List 1"/>
    <w:basedOn w:val="ac"/>
    <w:locked/>
    <w:rsid w:val="00DB2AA4"/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0">
    <w:name w:val="Table List 2"/>
    <w:basedOn w:val="ac"/>
    <w:locked/>
    <w:rsid w:val="00DB2AA4"/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0">
    <w:name w:val="Table List 3"/>
    <w:basedOn w:val="ac"/>
    <w:locked/>
    <w:rsid w:val="00DB2AA4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4">
    <w:name w:val="Table List 4"/>
    <w:basedOn w:val="ac"/>
    <w:locked/>
    <w:rsid w:val="00DB2AA4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-5">
    <w:name w:val="Table List 5"/>
    <w:basedOn w:val="ac"/>
    <w:locked/>
    <w:rsid w:val="00DB2AA4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6">
    <w:name w:val="Table List 6"/>
    <w:basedOn w:val="ac"/>
    <w:locked/>
    <w:rsid w:val="00DB2AA4"/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rFonts w:cs="Times New Roman"/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-7">
    <w:name w:val="Table List 7"/>
    <w:basedOn w:val="ac"/>
    <w:locked/>
    <w:rsid w:val="00DB2AA4"/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rFonts w:cs="Times New Roman"/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8">
    <w:name w:val="Table List 8"/>
    <w:basedOn w:val="ac"/>
    <w:locked/>
    <w:rsid w:val="00DB2AA4"/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rFonts w:cs="Times New Roman"/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2f">
    <w:name w:val="index 2"/>
    <w:basedOn w:val="a9"/>
    <w:next w:val="a9"/>
    <w:autoRedefine/>
    <w:semiHidden/>
    <w:locked/>
    <w:rsid w:val="00DB2AA4"/>
    <w:pPr>
      <w:ind w:left="480" w:hanging="240"/>
    </w:pPr>
  </w:style>
  <w:style w:type="paragraph" w:styleId="3e">
    <w:name w:val="index 3"/>
    <w:basedOn w:val="a9"/>
    <w:next w:val="a9"/>
    <w:autoRedefine/>
    <w:semiHidden/>
    <w:locked/>
    <w:rsid w:val="00DB2AA4"/>
    <w:pPr>
      <w:ind w:left="720" w:hanging="240"/>
    </w:pPr>
  </w:style>
  <w:style w:type="paragraph" w:styleId="46">
    <w:name w:val="index 4"/>
    <w:basedOn w:val="a9"/>
    <w:next w:val="a9"/>
    <w:autoRedefine/>
    <w:semiHidden/>
    <w:locked/>
    <w:rsid w:val="00DB2AA4"/>
    <w:pPr>
      <w:ind w:left="960" w:hanging="240"/>
    </w:pPr>
  </w:style>
  <w:style w:type="paragraph" w:styleId="55">
    <w:name w:val="index 5"/>
    <w:basedOn w:val="a9"/>
    <w:next w:val="a9"/>
    <w:autoRedefine/>
    <w:semiHidden/>
    <w:locked/>
    <w:rsid w:val="00DB2AA4"/>
    <w:pPr>
      <w:ind w:left="1200" w:hanging="240"/>
    </w:pPr>
  </w:style>
  <w:style w:type="paragraph" w:styleId="63">
    <w:name w:val="index 6"/>
    <w:basedOn w:val="a9"/>
    <w:next w:val="a9"/>
    <w:autoRedefine/>
    <w:semiHidden/>
    <w:locked/>
    <w:rsid w:val="00DB2AA4"/>
    <w:pPr>
      <w:ind w:left="1440" w:hanging="240"/>
    </w:pPr>
  </w:style>
  <w:style w:type="table" w:styleId="1f">
    <w:name w:val="Table Colorful 1"/>
    <w:basedOn w:val="ac"/>
    <w:locked/>
    <w:rsid w:val="00DB2AA4"/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rFonts w:cs="Times New Roman"/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rFonts w:cs="Times New Roman"/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rFonts w:cs="Times New Roman"/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0">
    <w:name w:val="Table Colorful 2"/>
    <w:basedOn w:val="ac"/>
    <w:locked/>
    <w:rsid w:val="00DB2AA4"/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rFonts w:cs="Times New Roman"/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rFonts w:cs="Times New Roman"/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rFonts w:cs="Times New Roman"/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">
    <w:name w:val="Table Colorful 3"/>
    <w:basedOn w:val="ac"/>
    <w:locked/>
    <w:rsid w:val="00DB2AA4"/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rPr>
        <w:rFonts w:cs="Times New Roman"/>
      </w:rPr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rFonts w:cs="Times New Roman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afff2">
    <w:name w:val="_Таблица содержания работ"/>
    <w:rsid w:val="00BB0646"/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table" w:customStyle="1" w:styleId="afff3">
    <w:name w:val="_Таблица примечания"/>
    <w:rsid w:val="005D2A63"/>
    <w:pPr>
      <w:spacing w:before="120" w:after="120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4">
    <w:name w:val="_Название таблицы"/>
    <w:basedOn w:val="a9"/>
    <w:rsid w:val="004C6E33"/>
    <w:pPr>
      <w:keepNext/>
      <w:spacing w:before="120" w:after="40"/>
      <w:ind w:firstLine="357"/>
      <w:jc w:val="right"/>
    </w:pPr>
  </w:style>
  <w:style w:type="paragraph" w:customStyle="1" w:styleId="afff5">
    <w:name w:val="_Подзаголовок таблицы"/>
    <w:basedOn w:val="a9"/>
    <w:rsid w:val="00A82A51"/>
    <w:pPr>
      <w:keepNext/>
      <w:spacing w:before="120" w:after="120"/>
      <w:jc w:val="center"/>
    </w:pPr>
    <w:rPr>
      <w:b/>
      <w:i/>
      <w:sz w:val="22"/>
    </w:rPr>
  </w:style>
  <w:style w:type="paragraph" w:customStyle="1" w:styleId="13">
    <w:name w:val="_Маркированный список уровня 1"/>
    <w:basedOn w:val="a9"/>
    <w:link w:val="1f0"/>
    <w:qFormat/>
    <w:rsid w:val="00AB73FB"/>
    <w:pPr>
      <w:numPr>
        <w:numId w:val="40"/>
      </w:numPr>
      <w:tabs>
        <w:tab w:val="left" w:pos="1134"/>
      </w:tabs>
      <w:spacing w:after="60"/>
    </w:pPr>
  </w:style>
  <w:style w:type="paragraph" w:customStyle="1" w:styleId="2f1">
    <w:name w:val="_Маркированный список уровня 2"/>
    <w:basedOn w:val="13"/>
    <w:link w:val="2f2"/>
    <w:rsid w:val="00F87FCE"/>
    <w:pPr>
      <w:numPr>
        <w:numId w:val="0"/>
      </w:numPr>
      <w:tabs>
        <w:tab w:val="num" w:pos="360"/>
        <w:tab w:val="left" w:pos="2410"/>
      </w:tabs>
      <w:ind w:left="1843" w:hanging="312"/>
    </w:pPr>
    <w:rPr>
      <w:sz w:val="26"/>
      <w:szCs w:val="26"/>
    </w:rPr>
  </w:style>
  <w:style w:type="character" w:customStyle="1" w:styleId="afd">
    <w:name w:val="_Основной с красной строки Знак"/>
    <w:link w:val="aa"/>
    <w:locked/>
    <w:rsid w:val="006B3BC3"/>
    <w:rPr>
      <w:rFonts w:cs="Times New Roman"/>
      <w:sz w:val="24"/>
      <w:szCs w:val="24"/>
    </w:rPr>
  </w:style>
  <w:style w:type="character" w:customStyle="1" w:styleId="afc">
    <w:name w:val="_Основной перед списком Знак"/>
    <w:basedOn w:val="afd"/>
    <w:link w:val="afb"/>
    <w:locked/>
    <w:rsid w:val="003266ED"/>
    <w:rPr>
      <w:rFonts w:cs="Times New Roman"/>
      <w:sz w:val="24"/>
      <w:szCs w:val="24"/>
    </w:rPr>
  </w:style>
  <w:style w:type="character" w:customStyle="1" w:styleId="22">
    <w:name w:val="Заголовок 2 Знак"/>
    <w:aliases w:val="Подраздел Знак,Heading 2 Hidden Знак,Заголовок 2 Знак1 Знак,Заголовок 2 Знак Знак Знак,Знак Знак Знак Знак,H2 Знак,h2 Знак,Numbered text 3 Знак,2 headline Знак,h Знак,headline Знак,2 Знак,Reset numbering Знак,(подраздел) Знак,l2 Знак"/>
    <w:link w:val="21"/>
    <w:uiPriority w:val="9"/>
    <w:locked/>
    <w:rsid w:val="00A600D5"/>
    <w:rPr>
      <w:rFonts w:cs="Arial"/>
      <w:b/>
      <w:bCs/>
      <w:iCs/>
      <w:sz w:val="28"/>
      <w:szCs w:val="28"/>
    </w:rPr>
  </w:style>
  <w:style w:type="table" w:customStyle="1" w:styleId="afff6">
    <w:name w:val="Стиль для вставляемой таблицы"/>
    <w:locked/>
    <w:rsid w:val="00922E42"/>
    <w:rPr>
      <w:sz w:val="18"/>
      <w:szCs w:val="18"/>
    </w:rPr>
    <w:tblPr>
      <w:tblStyleRowBandSize w:val="3"/>
      <w:tblStyleColBandSize w:val="3"/>
      <w:tblInd w:w="0" w:type="dxa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7">
    <w:name w:val="_Титул_Количество страниц"/>
    <w:basedOn w:val="a9"/>
    <w:link w:val="afff8"/>
    <w:rsid w:val="00194C24"/>
    <w:pPr>
      <w:widowControl/>
      <w:autoSpaceDN/>
      <w:adjustRightInd/>
      <w:spacing w:before="200" w:line="240" w:lineRule="auto"/>
      <w:ind w:left="284" w:firstLine="567"/>
      <w:jc w:val="center"/>
      <w:textAlignment w:val="auto"/>
    </w:pPr>
    <w:rPr>
      <w:sz w:val="20"/>
      <w:szCs w:val="20"/>
    </w:rPr>
  </w:style>
  <w:style w:type="paragraph" w:customStyle="1" w:styleId="afff9">
    <w:name w:val="_Заголовок без нумерации в оглавлении"/>
    <w:basedOn w:val="a9"/>
    <w:next w:val="a9"/>
    <w:rsid w:val="007E7604"/>
    <w:pPr>
      <w:keepNext/>
      <w:keepLines/>
      <w:pageBreakBefore/>
      <w:widowControl/>
      <w:autoSpaceDN/>
      <w:adjustRightInd/>
      <w:spacing w:before="480" w:after="360" w:line="240" w:lineRule="auto"/>
      <w:jc w:val="left"/>
      <w:textAlignment w:val="auto"/>
      <w:outlineLvl w:val="0"/>
    </w:pPr>
    <w:rPr>
      <w:rFonts w:ascii="Times New Roman ??????????" w:hAnsi="Times New Roman ??????????"/>
      <w:b/>
      <w:caps/>
      <w:sz w:val="32"/>
      <w:szCs w:val="32"/>
    </w:rPr>
  </w:style>
  <w:style w:type="table" w:customStyle="1" w:styleId="afffa">
    <w:name w:val="Заголовок вставляемой таблицы"/>
    <w:basedOn w:val="afff6"/>
    <w:locked/>
    <w:rsid w:val="00922E42"/>
    <w:pPr>
      <w:jc w:val="center"/>
    </w:pPr>
    <w:tblPr>
      <w:tblStyleRowBandSize w:val="3"/>
      <w:tblStyleColBandSize w:val="3"/>
      <w:tblInd w:w="0" w:type="dxa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keepNext/>
        <w:keepLines/>
        <w:pageBreakBefore/>
        <w:widowControl/>
        <w:suppressLineNumbers/>
        <w:suppressAutoHyphens w:val="0"/>
        <w:spacing w:beforeLines="60" w:beforeAutospacing="0" w:afterLines="60" w:afterAutospacing="0"/>
        <w:ind w:firstLineChars="0" w:firstLine="0"/>
        <w:jc w:val="center"/>
      </w:pPr>
      <w:rPr>
        <w:rFonts w:ascii="Times New Roman" w:hAnsi="Times New Roman" w:cs="Times New Roman"/>
        <w:b/>
        <w:i w:val="0"/>
        <w:sz w:val="20"/>
        <w:szCs w:val="20"/>
      </w:rPr>
      <w:tblPr/>
      <w:tcPr>
        <w:tc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cBorders>
      </w:tcPr>
    </w:tblStylePr>
  </w:style>
  <w:style w:type="paragraph" w:customStyle="1" w:styleId="afffb">
    <w:name w:val="Заголовок по центру"/>
    <w:basedOn w:val="a9"/>
    <w:next w:val="a9"/>
    <w:semiHidden/>
    <w:locked/>
    <w:rsid w:val="00281CB7"/>
    <w:pPr>
      <w:widowControl/>
      <w:autoSpaceDN/>
      <w:adjustRightInd/>
      <w:spacing w:before="40" w:after="40" w:line="240" w:lineRule="auto"/>
      <w:ind w:firstLine="709"/>
      <w:jc w:val="center"/>
      <w:textAlignment w:val="auto"/>
    </w:pPr>
    <w:rPr>
      <w:b/>
      <w:sz w:val="28"/>
    </w:rPr>
  </w:style>
  <w:style w:type="paragraph" w:customStyle="1" w:styleId="afffc">
    <w:name w:val="НАЗВАНИЕ БОЛЬШОЕ ПО ЦЕНТРУ не жирное курсив"/>
    <w:basedOn w:val="a9"/>
    <w:next w:val="a9"/>
    <w:semiHidden/>
    <w:locked/>
    <w:rsid w:val="00A82A51"/>
    <w:pPr>
      <w:widowControl/>
      <w:autoSpaceDN/>
      <w:adjustRightInd/>
      <w:spacing w:before="120" w:after="120" w:line="240" w:lineRule="auto"/>
      <w:jc w:val="center"/>
      <w:textAlignment w:val="auto"/>
    </w:pPr>
    <w:rPr>
      <w:i/>
      <w:caps/>
      <w:spacing w:val="20"/>
      <w:sz w:val="28"/>
      <w:szCs w:val="28"/>
    </w:rPr>
  </w:style>
  <w:style w:type="paragraph" w:customStyle="1" w:styleId="afffd">
    <w:name w:val="Название обычное по центру"/>
    <w:basedOn w:val="a9"/>
    <w:semiHidden/>
    <w:locked/>
    <w:rsid w:val="00281CB7"/>
    <w:pPr>
      <w:widowControl/>
      <w:autoSpaceDN/>
      <w:adjustRightInd/>
      <w:spacing w:before="120" w:after="120" w:line="240" w:lineRule="auto"/>
      <w:jc w:val="center"/>
      <w:textAlignment w:val="auto"/>
    </w:pPr>
    <w:rPr>
      <w:b/>
      <w:sz w:val="20"/>
    </w:rPr>
  </w:style>
  <w:style w:type="paragraph" w:customStyle="1" w:styleId="1f1">
    <w:name w:val="оглавление 1"/>
    <w:basedOn w:val="a9"/>
    <w:semiHidden/>
    <w:locked/>
    <w:rsid w:val="00D461C7"/>
    <w:pPr>
      <w:widowControl/>
      <w:tabs>
        <w:tab w:val="right" w:leader="dot" w:pos="9922"/>
      </w:tabs>
      <w:autoSpaceDN/>
      <w:adjustRightInd/>
      <w:spacing w:line="240" w:lineRule="auto"/>
      <w:textAlignment w:val="auto"/>
    </w:pPr>
    <w:rPr>
      <w:b/>
    </w:rPr>
  </w:style>
  <w:style w:type="paragraph" w:customStyle="1" w:styleId="2f3">
    <w:name w:val="оглавление 2"/>
    <w:basedOn w:val="a9"/>
    <w:semiHidden/>
    <w:locked/>
    <w:rsid w:val="00D461C7"/>
    <w:pPr>
      <w:widowControl/>
      <w:tabs>
        <w:tab w:val="right" w:leader="dot" w:pos="9922"/>
      </w:tabs>
      <w:autoSpaceDN/>
      <w:adjustRightInd/>
      <w:spacing w:line="240" w:lineRule="auto"/>
      <w:ind w:left="198"/>
      <w:textAlignment w:val="auto"/>
    </w:pPr>
  </w:style>
  <w:style w:type="paragraph" w:customStyle="1" w:styleId="3f0">
    <w:name w:val="оглавление 3"/>
    <w:basedOn w:val="a9"/>
    <w:semiHidden/>
    <w:locked/>
    <w:rsid w:val="00D461C7"/>
    <w:pPr>
      <w:widowControl/>
      <w:tabs>
        <w:tab w:val="right" w:leader="dot" w:pos="9922"/>
      </w:tabs>
      <w:autoSpaceDN/>
      <w:adjustRightInd/>
      <w:spacing w:line="240" w:lineRule="auto"/>
      <w:ind w:left="403"/>
      <w:textAlignment w:val="auto"/>
    </w:pPr>
  </w:style>
  <w:style w:type="table" w:customStyle="1" w:styleId="1f2">
    <w:name w:val="Сетка таблицы1"/>
    <w:locked/>
    <w:rsid w:val="00922E4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e">
    <w:name w:val="_Текст таблицы"/>
    <w:basedOn w:val="a9"/>
    <w:rsid w:val="00361A48"/>
    <w:pPr>
      <w:widowControl/>
      <w:autoSpaceDN/>
      <w:adjustRightInd/>
      <w:spacing w:line="240" w:lineRule="auto"/>
      <w:textAlignment w:val="auto"/>
    </w:pPr>
  </w:style>
  <w:style w:type="character" w:customStyle="1" w:styleId="affa">
    <w:name w:val="_Титул_Название системы Знак"/>
    <w:link w:val="aff9"/>
    <w:uiPriority w:val="99"/>
    <w:locked/>
    <w:rsid w:val="00CB6B56"/>
    <w:rPr>
      <w:rFonts w:cs="Times New Roman"/>
      <w:b/>
      <w:sz w:val="32"/>
      <w:szCs w:val="32"/>
    </w:rPr>
  </w:style>
  <w:style w:type="character" w:customStyle="1" w:styleId="aff6">
    <w:name w:val="_Титул_Название документа Знак"/>
    <w:link w:val="aff5"/>
    <w:locked/>
    <w:rsid w:val="00CB6B56"/>
    <w:rPr>
      <w:rFonts w:cs="Times New Roman"/>
      <w:b/>
      <w:caps/>
      <w:sz w:val="24"/>
      <w:szCs w:val="24"/>
    </w:rPr>
  </w:style>
  <w:style w:type="character" w:customStyle="1" w:styleId="afff8">
    <w:name w:val="_Титул_Количество страниц Знак"/>
    <w:link w:val="afff7"/>
    <w:locked/>
    <w:rsid w:val="00CB6B56"/>
    <w:rPr>
      <w:rFonts w:cs="Times New Roman"/>
    </w:rPr>
  </w:style>
  <w:style w:type="character" w:styleId="affff">
    <w:name w:val="footnote reference"/>
    <w:uiPriority w:val="99"/>
    <w:locked/>
    <w:rsid w:val="00117D3D"/>
    <w:rPr>
      <w:rFonts w:cs="Times New Roman"/>
      <w:vertAlign w:val="superscript"/>
    </w:rPr>
  </w:style>
  <w:style w:type="paragraph" w:customStyle="1" w:styleId="affff0">
    <w:name w:val="_Текст сноски"/>
    <w:basedOn w:val="a9"/>
    <w:link w:val="affff1"/>
    <w:qFormat/>
    <w:rsid w:val="00117D3D"/>
    <w:pPr>
      <w:widowControl/>
      <w:suppressAutoHyphens/>
      <w:autoSpaceDN/>
      <w:adjustRightInd/>
      <w:spacing w:line="240" w:lineRule="auto"/>
      <w:jc w:val="left"/>
      <w:textAlignment w:val="auto"/>
    </w:pPr>
    <w:rPr>
      <w:bCs/>
      <w:sz w:val="16"/>
      <w:szCs w:val="20"/>
      <w:vertAlign w:val="superscript"/>
    </w:rPr>
  </w:style>
  <w:style w:type="character" w:customStyle="1" w:styleId="affff1">
    <w:name w:val="_Текст сноски Знак"/>
    <w:link w:val="affff0"/>
    <w:locked/>
    <w:rsid w:val="00117D3D"/>
    <w:rPr>
      <w:rFonts w:cs="Times New Roman"/>
      <w:bCs/>
      <w:sz w:val="16"/>
      <w:vertAlign w:val="superscript"/>
    </w:rPr>
  </w:style>
  <w:style w:type="paragraph" w:styleId="affff2">
    <w:name w:val="header"/>
    <w:basedOn w:val="a9"/>
    <w:link w:val="affff3"/>
    <w:uiPriority w:val="99"/>
    <w:locked/>
    <w:rsid w:val="000F75A2"/>
    <w:pPr>
      <w:tabs>
        <w:tab w:val="center" w:pos="4677"/>
        <w:tab w:val="right" w:pos="9355"/>
      </w:tabs>
    </w:pPr>
  </w:style>
  <w:style w:type="character" w:customStyle="1" w:styleId="affff3">
    <w:name w:val="Верхний колонтитул Знак"/>
    <w:link w:val="affff2"/>
    <w:uiPriority w:val="99"/>
    <w:locked/>
    <w:rsid w:val="00A600D5"/>
    <w:rPr>
      <w:rFonts w:cs="Times New Roman"/>
      <w:sz w:val="24"/>
      <w:szCs w:val="24"/>
    </w:rPr>
  </w:style>
  <w:style w:type="paragraph" w:customStyle="1" w:styleId="affff4">
    <w:name w:val="_Титул_НЮГК"/>
    <w:basedOn w:val="a9"/>
    <w:rsid w:val="000F75A2"/>
    <w:pPr>
      <w:spacing w:before="200"/>
      <w:jc w:val="center"/>
    </w:pPr>
    <w:rPr>
      <w:sz w:val="28"/>
      <w:szCs w:val="20"/>
    </w:rPr>
  </w:style>
  <w:style w:type="paragraph" w:styleId="affff5">
    <w:name w:val="List Paragraph"/>
    <w:basedOn w:val="a9"/>
    <w:uiPriority w:val="34"/>
    <w:qFormat/>
    <w:locked/>
    <w:rsid w:val="00382AA1"/>
    <w:pPr>
      <w:ind w:left="720"/>
      <w:contextualSpacing/>
    </w:pPr>
  </w:style>
  <w:style w:type="paragraph" w:customStyle="1" w:styleId="TitlePages">
    <w:name w:val="Title_Pages"/>
    <w:basedOn w:val="a9"/>
    <w:uiPriority w:val="99"/>
    <w:rsid w:val="00EF7C80"/>
    <w:pPr>
      <w:widowControl/>
      <w:autoSpaceDN/>
      <w:adjustRightInd/>
      <w:spacing w:before="200" w:line="240" w:lineRule="auto"/>
      <w:jc w:val="center"/>
      <w:textAlignment w:val="auto"/>
    </w:pPr>
    <w:rPr>
      <w:sz w:val="20"/>
      <w:szCs w:val="20"/>
    </w:rPr>
  </w:style>
  <w:style w:type="paragraph" w:customStyle="1" w:styleId="1f3">
    <w:name w:val="Стиль1"/>
    <w:basedOn w:val="33"/>
    <w:next w:val="aa"/>
    <w:uiPriority w:val="99"/>
    <w:rsid w:val="00415B59"/>
  </w:style>
  <w:style w:type="paragraph" w:customStyle="1" w:styleId="3f1">
    <w:name w:val="_Маркированный список уровня 3"/>
    <w:basedOn w:val="2f1"/>
    <w:next w:val="aa"/>
    <w:link w:val="3f2"/>
    <w:uiPriority w:val="99"/>
    <w:rsid w:val="00B462A3"/>
    <w:pPr>
      <w:tabs>
        <w:tab w:val="clear" w:pos="360"/>
        <w:tab w:val="num" w:pos="672"/>
      </w:tabs>
      <w:ind w:left="2155"/>
    </w:pPr>
  </w:style>
  <w:style w:type="paragraph" w:styleId="HTML">
    <w:name w:val="HTML Address"/>
    <w:basedOn w:val="a9"/>
    <w:link w:val="HTML0"/>
    <w:uiPriority w:val="99"/>
    <w:semiHidden/>
    <w:locked/>
    <w:rsid w:val="00126F0F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A600D5"/>
    <w:rPr>
      <w:rFonts w:cs="Times New Roman"/>
      <w:i/>
      <w:iCs/>
      <w:sz w:val="24"/>
      <w:szCs w:val="24"/>
    </w:rPr>
  </w:style>
  <w:style w:type="character" w:customStyle="1" w:styleId="1f0">
    <w:name w:val="_Маркированный список уровня 1 Знак"/>
    <w:link w:val="13"/>
    <w:locked/>
    <w:rsid w:val="00AB73FB"/>
    <w:rPr>
      <w:sz w:val="24"/>
      <w:szCs w:val="24"/>
    </w:rPr>
  </w:style>
  <w:style w:type="character" w:customStyle="1" w:styleId="2f2">
    <w:name w:val="_Маркированный список уровня 2 Знак"/>
    <w:link w:val="2f1"/>
    <w:uiPriority w:val="99"/>
    <w:locked/>
    <w:rsid w:val="00F87FCE"/>
    <w:rPr>
      <w:sz w:val="26"/>
      <w:szCs w:val="26"/>
    </w:rPr>
  </w:style>
  <w:style w:type="character" w:customStyle="1" w:styleId="3f2">
    <w:name w:val="_Маркированный список уровня 3 Знак"/>
    <w:basedOn w:val="2f2"/>
    <w:link w:val="3f1"/>
    <w:uiPriority w:val="99"/>
    <w:locked/>
    <w:rsid w:val="00B462A3"/>
    <w:rPr>
      <w:sz w:val="26"/>
      <w:szCs w:val="26"/>
    </w:rPr>
  </w:style>
  <w:style w:type="paragraph" w:styleId="affff6">
    <w:name w:val="Date"/>
    <w:basedOn w:val="a9"/>
    <w:next w:val="a9"/>
    <w:link w:val="affff7"/>
    <w:uiPriority w:val="99"/>
    <w:semiHidden/>
    <w:locked/>
    <w:rsid w:val="00126F0F"/>
  </w:style>
  <w:style w:type="character" w:customStyle="1" w:styleId="affff7">
    <w:name w:val="Дата Знак"/>
    <w:link w:val="affff6"/>
    <w:uiPriority w:val="99"/>
    <w:semiHidden/>
    <w:locked/>
    <w:rsid w:val="00A600D5"/>
    <w:rPr>
      <w:rFonts w:cs="Times New Roman"/>
      <w:sz w:val="24"/>
      <w:szCs w:val="24"/>
    </w:rPr>
  </w:style>
  <w:style w:type="paragraph" w:styleId="affff8">
    <w:name w:val="annotation text"/>
    <w:basedOn w:val="a9"/>
    <w:link w:val="affff9"/>
    <w:semiHidden/>
    <w:locked/>
    <w:rsid w:val="00126F0F"/>
    <w:rPr>
      <w:sz w:val="20"/>
      <w:szCs w:val="20"/>
    </w:rPr>
  </w:style>
  <w:style w:type="character" w:customStyle="1" w:styleId="affff9">
    <w:name w:val="Текст примечания Знак"/>
    <w:link w:val="affff8"/>
    <w:semiHidden/>
    <w:locked/>
    <w:rsid w:val="00A600D5"/>
    <w:rPr>
      <w:rFonts w:cs="Times New Roman"/>
    </w:rPr>
  </w:style>
  <w:style w:type="paragraph" w:styleId="affffa">
    <w:name w:val="annotation subject"/>
    <w:basedOn w:val="affff8"/>
    <w:next w:val="affff8"/>
    <w:link w:val="affffb"/>
    <w:uiPriority w:val="99"/>
    <w:semiHidden/>
    <w:locked/>
    <w:rsid w:val="00126F0F"/>
    <w:rPr>
      <w:b/>
      <w:bCs/>
    </w:rPr>
  </w:style>
  <w:style w:type="character" w:customStyle="1" w:styleId="affffb">
    <w:name w:val="Тема примечания Знак"/>
    <w:link w:val="affffa"/>
    <w:uiPriority w:val="99"/>
    <w:semiHidden/>
    <w:locked/>
    <w:rsid w:val="00126F0F"/>
    <w:rPr>
      <w:rFonts w:cs="Times New Roman"/>
      <w:b/>
      <w:bCs/>
    </w:rPr>
  </w:style>
  <w:style w:type="paragraph" w:styleId="affffc">
    <w:name w:val="envelope address"/>
    <w:basedOn w:val="a9"/>
    <w:uiPriority w:val="99"/>
    <w:semiHidden/>
    <w:locked/>
    <w:rsid w:val="00126F0F"/>
    <w:pPr>
      <w:framePr w:w="7920" w:h="1980" w:hRule="exact" w:hSpace="180" w:wrap="auto" w:hAnchor="page" w:xAlign="center" w:yAlign="bottom"/>
      <w:ind w:left="2880"/>
    </w:pPr>
    <w:rPr>
      <w:rFonts w:ascii="Cambria" w:hAnsi="Cambria"/>
    </w:rPr>
  </w:style>
  <w:style w:type="character" w:styleId="HTML1">
    <w:name w:val="HTML Acronym"/>
    <w:uiPriority w:val="99"/>
    <w:semiHidden/>
    <w:locked/>
    <w:rsid w:val="00126F0F"/>
    <w:rPr>
      <w:rFonts w:cs="Times New Roman"/>
    </w:rPr>
  </w:style>
  <w:style w:type="character" w:styleId="affffd">
    <w:name w:val="Emphasis"/>
    <w:qFormat/>
    <w:locked/>
    <w:rsid w:val="00126F0F"/>
    <w:rPr>
      <w:rFonts w:cs="Times New Roman"/>
      <w:i/>
      <w:iCs/>
    </w:rPr>
  </w:style>
  <w:style w:type="character" w:styleId="affffe">
    <w:name w:val="Placeholder Text"/>
    <w:uiPriority w:val="99"/>
    <w:semiHidden/>
    <w:locked/>
    <w:rsid w:val="00126F0F"/>
    <w:rPr>
      <w:rFonts w:cs="Times New Roman"/>
      <w:color w:val="808080"/>
    </w:rPr>
  </w:style>
  <w:style w:type="paragraph" w:styleId="afffff">
    <w:name w:val="TOC Heading"/>
    <w:basedOn w:val="14"/>
    <w:next w:val="a9"/>
    <w:uiPriority w:val="99"/>
    <w:qFormat/>
    <w:locked/>
    <w:rsid w:val="00126F0F"/>
    <w:pPr>
      <w:pageBreakBefore w:val="0"/>
      <w:outlineLvl w:val="9"/>
    </w:pPr>
    <w:rPr>
      <w:rFonts w:ascii="Cambria" w:hAnsi="Cambria"/>
      <w:caps w:val="0"/>
    </w:rPr>
  </w:style>
  <w:style w:type="paragraph" w:styleId="afffff0">
    <w:name w:val="Bibliography"/>
    <w:basedOn w:val="a9"/>
    <w:next w:val="a9"/>
    <w:uiPriority w:val="99"/>
    <w:semiHidden/>
    <w:locked/>
    <w:rsid w:val="00126F0F"/>
  </w:style>
  <w:style w:type="character" w:styleId="afffff1">
    <w:name w:val="Book Title"/>
    <w:uiPriority w:val="99"/>
    <w:qFormat/>
    <w:locked/>
    <w:rsid w:val="00126F0F"/>
    <w:rPr>
      <w:rFonts w:cs="Times New Roman"/>
      <w:b/>
      <w:bCs/>
      <w:smallCaps/>
      <w:spacing w:val="5"/>
    </w:rPr>
  </w:style>
  <w:style w:type="character" w:styleId="afffff2">
    <w:name w:val="Intense Reference"/>
    <w:uiPriority w:val="99"/>
    <w:qFormat/>
    <w:locked/>
    <w:rsid w:val="00126F0F"/>
    <w:rPr>
      <w:rFonts w:cs="Times New Roman"/>
      <w:b/>
      <w:bCs/>
      <w:smallCaps/>
      <w:color w:val="C0504D"/>
      <w:spacing w:val="5"/>
      <w:u w:val="single"/>
    </w:rPr>
  </w:style>
  <w:style w:type="paragraph" w:styleId="afffff3">
    <w:name w:val="Intense Quote"/>
    <w:basedOn w:val="a9"/>
    <w:next w:val="a9"/>
    <w:link w:val="afffff4"/>
    <w:uiPriority w:val="99"/>
    <w:qFormat/>
    <w:locked/>
    <w:rsid w:val="00126F0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afffff4">
    <w:name w:val="Выделенная цитата Знак"/>
    <w:link w:val="afffff3"/>
    <w:uiPriority w:val="99"/>
    <w:semiHidden/>
    <w:locked/>
    <w:rsid w:val="00126F0F"/>
    <w:rPr>
      <w:rFonts w:cs="Times New Roman"/>
      <w:b/>
      <w:bCs/>
      <w:i/>
      <w:iCs/>
      <w:color w:val="4F81BD"/>
      <w:sz w:val="24"/>
      <w:szCs w:val="24"/>
    </w:rPr>
  </w:style>
  <w:style w:type="paragraph" w:styleId="2f4">
    <w:name w:val="Quote"/>
    <w:basedOn w:val="a9"/>
    <w:next w:val="a9"/>
    <w:link w:val="2f5"/>
    <w:uiPriority w:val="99"/>
    <w:qFormat/>
    <w:locked/>
    <w:rsid w:val="00126F0F"/>
    <w:rPr>
      <w:i/>
      <w:iCs/>
      <w:color w:val="000000"/>
    </w:rPr>
  </w:style>
  <w:style w:type="character" w:customStyle="1" w:styleId="2f5">
    <w:name w:val="Цитата 2 Знак"/>
    <w:link w:val="2f4"/>
    <w:uiPriority w:val="99"/>
    <w:semiHidden/>
    <w:locked/>
    <w:rsid w:val="00126F0F"/>
    <w:rPr>
      <w:rFonts w:cs="Times New Roman"/>
      <w:i/>
      <w:iCs/>
      <w:color w:val="000000"/>
      <w:sz w:val="24"/>
      <w:szCs w:val="24"/>
    </w:rPr>
  </w:style>
  <w:style w:type="character" w:styleId="afffff5">
    <w:name w:val="Strong"/>
    <w:uiPriority w:val="99"/>
    <w:qFormat/>
    <w:locked/>
    <w:rsid w:val="00126F0F"/>
    <w:rPr>
      <w:rFonts w:cs="Times New Roman"/>
      <w:b/>
      <w:bCs/>
    </w:rPr>
  </w:style>
  <w:style w:type="paragraph" w:customStyle="1" w:styleId="47">
    <w:name w:val="_Заголовок 4"/>
    <w:basedOn w:val="40"/>
    <w:link w:val="48"/>
    <w:uiPriority w:val="99"/>
    <w:rsid w:val="008C4D51"/>
  </w:style>
  <w:style w:type="paragraph" w:customStyle="1" w:styleId="Web">
    <w:name w:val="Îáû÷íûé (Web)"/>
    <w:basedOn w:val="a9"/>
    <w:uiPriority w:val="99"/>
    <w:rsid w:val="00B059AF"/>
    <w:pPr>
      <w:widowControl/>
      <w:overflowPunct w:val="0"/>
      <w:autoSpaceDE w:val="0"/>
      <w:spacing w:before="100" w:after="100" w:line="240" w:lineRule="auto"/>
      <w:jc w:val="left"/>
    </w:pPr>
    <w:rPr>
      <w:szCs w:val="20"/>
    </w:rPr>
  </w:style>
  <w:style w:type="character" w:customStyle="1" w:styleId="48">
    <w:name w:val="_Заголовок 4 Знак"/>
    <w:basedOn w:val="41"/>
    <w:link w:val="47"/>
    <w:uiPriority w:val="99"/>
    <w:locked/>
    <w:rsid w:val="008C4D51"/>
    <w:rPr>
      <w:rFonts w:cs="Arial"/>
      <w:b/>
      <w:bCs/>
      <w:sz w:val="26"/>
      <w:szCs w:val="26"/>
      <w:lang w:val="ru-RU" w:eastAsia="ru-RU" w:bidi="ar-SA"/>
    </w:rPr>
  </w:style>
  <w:style w:type="paragraph" w:customStyle="1" w:styleId="phcomment">
    <w:name w:val="ph_comment"/>
    <w:basedOn w:val="a9"/>
    <w:uiPriority w:val="99"/>
    <w:rsid w:val="00EA1F37"/>
    <w:pPr>
      <w:widowControl/>
      <w:autoSpaceDN/>
      <w:adjustRightInd/>
      <w:spacing w:line="360" w:lineRule="auto"/>
      <w:ind w:firstLine="720"/>
      <w:textAlignment w:val="auto"/>
    </w:pPr>
    <w:rPr>
      <w:rFonts w:ascii="Arial Narrow" w:hAnsi="Arial Narrow"/>
      <w:vanish/>
      <w:color w:val="0000FF"/>
      <w:szCs w:val="20"/>
    </w:rPr>
  </w:style>
  <w:style w:type="character" w:customStyle="1" w:styleId="apple-converted-space">
    <w:name w:val="apple-converted-space"/>
    <w:uiPriority w:val="99"/>
    <w:rsid w:val="00303C6F"/>
    <w:rPr>
      <w:rFonts w:cs="Times New Roman"/>
    </w:rPr>
  </w:style>
  <w:style w:type="character" w:customStyle="1" w:styleId="apple-style-span">
    <w:name w:val="apple-style-span"/>
    <w:uiPriority w:val="99"/>
    <w:rsid w:val="00303C6F"/>
    <w:rPr>
      <w:rFonts w:cs="Times New Roman"/>
    </w:rPr>
  </w:style>
  <w:style w:type="paragraph" w:customStyle="1" w:styleId="phContent">
    <w:name w:val="ph_Content"/>
    <w:basedOn w:val="a9"/>
    <w:uiPriority w:val="99"/>
    <w:rsid w:val="00AA5DAE"/>
    <w:pPr>
      <w:pageBreakBefore/>
      <w:widowControl/>
      <w:autoSpaceDN/>
      <w:adjustRightInd/>
      <w:spacing w:before="120" w:after="120" w:line="240" w:lineRule="auto"/>
      <w:jc w:val="center"/>
      <w:textAlignment w:val="auto"/>
    </w:pPr>
    <w:rPr>
      <w:b/>
      <w:caps/>
      <w:sz w:val="28"/>
      <w:szCs w:val="28"/>
    </w:rPr>
  </w:style>
  <w:style w:type="character" w:customStyle="1" w:styleId="afffff6">
    <w:name w:val="_Основной текст Знак"/>
    <w:uiPriority w:val="99"/>
    <w:rsid w:val="008B054C"/>
    <w:rPr>
      <w:rFonts w:cs="Times New Roman"/>
      <w:sz w:val="24"/>
      <w:szCs w:val="24"/>
      <w:lang w:val="ru-RU" w:eastAsia="ru-RU" w:bidi="ar-SA"/>
    </w:rPr>
  </w:style>
  <w:style w:type="paragraph" w:styleId="afffff7">
    <w:name w:val="footnote text"/>
    <w:basedOn w:val="a9"/>
    <w:link w:val="afffff8"/>
    <w:uiPriority w:val="99"/>
    <w:locked/>
    <w:rsid w:val="00BA6FC4"/>
    <w:rPr>
      <w:sz w:val="20"/>
      <w:szCs w:val="20"/>
    </w:rPr>
  </w:style>
  <w:style w:type="character" w:customStyle="1" w:styleId="afffff8">
    <w:name w:val="Текст сноски Знак"/>
    <w:link w:val="afffff7"/>
    <w:uiPriority w:val="99"/>
    <w:locked/>
    <w:rsid w:val="00BA6FC4"/>
    <w:rPr>
      <w:rFonts w:cs="Times New Roman"/>
    </w:rPr>
  </w:style>
  <w:style w:type="paragraph" w:styleId="2f6">
    <w:name w:val="Body Text 2"/>
    <w:basedOn w:val="a9"/>
    <w:link w:val="2f7"/>
    <w:uiPriority w:val="99"/>
    <w:semiHidden/>
    <w:locked/>
    <w:rsid w:val="00F86B12"/>
    <w:pPr>
      <w:spacing w:after="120" w:line="480" w:lineRule="auto"/>
    </w:pPr>
  </w:style>
  <w:style w:type="character" w:customStyle="1" w:styleId="2f7">
    <w:name w:val="Основной текст 2 Знак"/>
    <w:link w:val="2f6"/>
    <w:uiPriority w:val="99"/>
    <w:semiHidden/>
    <w:locked/>
    <w:rsid w:val="00F86B12"/>
    <w:rPr>
      <w:rFonts w:cs="Times New Roman"/>
      <w:sz w:val="24"/>
      <w:szCs w:val="24"/>
    </w:rPr>
  </w:style>
  <w:style w:type="paragraph" w:styleId="afffff9">
    <w:name w:val="Block Text"/>
    <w:basedOn w:val="a9"/>
    <w:uiPriority w:val="99"/>
    <w:locked/>
    <w:rsid w:val="00F86B12"/>
    <w:pPr>
      <w:widowControl/>
      <w:autoSpaceDN/>
      <w:adjustRightInd/>
      <w:spacing w:line="240" w:lineRule="auto"/>
      <w:ind w:left="-1260" w:right="99"/>
      <w:jc w:val="left"/>
      <w:textAlignment w:val="auto"/>
    </w:pPr>
  </w:style>
  <w:style w:type="paragraph" w:customStyle="1" w:styleId="a0">
    <w:name w:val="_Нумерация абзацев"/>
    <w:basedOn w:val="afffffa"/>
    <w:uiPriority w:val="99"/>
    <w:rsid w:val="00F86B12"/>
    <w:pPr>
      <w:widowControl/>
      <w:numPr>
        <w:ilvl w:val="1"/>
        <w:numId w:val="13"/>
      </w:numPr>
      <w:autoSpaceDN/>
      <w:adjustRightInd/>
      <w:spacing w:before="120" w:after="0" w:line="240" w:lineRule="auto"/>
      <w:textAlignment w:val="auto"/>
    </w:pPr>
    <w:rPr>
      <w:szCs w:val="20"/>
    </w:rPr>
  </w:style>
  <w:style w:type="paragraph" w:customStyle="1" w:styleId="H1App">
    <w:name w:val="H1_App"/>
    <w:basedOn w:val="14"/>
    <w:uiPriority w:val="99"/>
    <w:rsid w:val="00F86B12"/>
    <w:pPr>
      <w:pageBreakBefore w:val="0"/>
      <w:widowControl/>
      <w:numPr>
        <w:numId w:val="13"/>
      </w:numPr>
      <w:autoSpaceDN/>
      <w:adjustRightInd/>
      <w:spacing w:before="100" w:beforeAutospacing="1" w:after="0" w:line="240" w:lineRule="auto"/>
      <w:jc w:val="left"/>
      <w:textAlignment w:val="auto"/>
    </w:pPr>
    <w:rPr>
      <w:bCs w:val="0"/>
      <w:caps w:val="0"/>
      <w:kern w:val="0"/>
      <w:sz w:val="24"/>
      <w:szCs w:val="20"/>
    </w:rPr>
  </w:style>
  <w:style w:type="paragraph" w:customStyle="1" w:styleId="ConsPlusNormal">
    <w:name w:val="ConsPlusNormal"/>
    <w:uiPriority w:val="99"/>
    <w:rsid w:val="00F86B1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HTML2">
    <w:name w:val="HTML Preformatted"/>
    <w:basedOn w:val="a9"/>
    <w:link w:val="HTML3"/>
    <w:uiPriority w:val="99"/>
    <w:locked/>
    <w:rsid w:val="00F86B12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N/>
      <w:adjustRightInd/>
      <w:spacing w:line="240" w:lineRule="auto"/>
      <w:jc w:val="left"/>
      <w:textAlignment w:val="auto"/>
    </w:pPr>
    <w:rPr>
      <w:rFonts w:ascii="Courier New" w:hAnsi="Courier New"/>
      <w:sz w:val="20"/>
      <w:szCs w:val="20"/>
    </w:rPr>
  </w:style>
  <w:style w:type="character" w:customStyle="1" w:styleId="HTML3">
    <w:name w:val="Стандартный HTML Знак"/>
    <w:link w:val="HTML2"/>
    <w:uiPriority w:val="99"/>
    <w:locked/>
    <w:rsid w:val="00F86B12"/>
    <w:rPr>
      <w:rFonts w:ascii="Courier New" w:hAnsi="Courier New" w:cs="Courier New"/>
    </w:rPr>
  </w:style>
  <w:style w:type="paragraph" w:customStyle="1" w:styleId="afffffb">
    <w:name w:val="Абзац основной"/>
    <w:link w:val="afffffc"/>
    <w:uiPriority w:val="99"/>
    <w:rsid w:val="00F86B12"/>
    <w:pPr>
      <w:spacing w:after="60" w:line="264" w:lineRule="auto"/>
      <w:ind w:firstLine="709"/>
      <w:jc w:val="both"/>
    </w:pPr>
    <w:rPr>
      <w:rFonts w:ascii="Calibri" w:hAnsi="Calibri" w:cs="Arial"/>
      <w:bCs/>
      <w:sz w:val="24"/>
      <w:szCs w:val="24"/>
      <w:lang w:eastAsia="en-US"/>
    </w:rPr>
  </w:style>
  <w:style w:type="character" w:customStyle="1" w:styleId="afffffc">
    <w:name w:val="Абзац основной Знак"/>
    <w:link w:val="afffffb"/>
    <w:uiPriority w:val="99"/>
    <w:locked/>
    <w:rsid w:val="00F86B12"/>
    <w:rPr>
      <w:rFonts w:ascii="Calibri" w:hAnsi="Calibri" w:cs="Arial"/>
      <w:bCs/>
      <w:sz w:val="24"/>
      <w:szCs w:val="24"/>
      <w:lang w:val="ru-RU" w:eastAsia="en-US" w:bidi="ar-SA"/>
    </w:rPr>
  </w:style>
  <w:style w:type="paragraph" w:customStyle="1" w:styleId="1">
    <w:name w:val="Раздел 1"/>
    <w:next w:val="afffffb"/>
    <w:uiPriority w:val="99"/>
    <w:rsid w:val="00F86B12"/>
    <w:pPr>
      <w:keepNext/>
      <w:widowControl w:val="0"/>
      <w:numPr>
        <w:numId w:val="14"/>
      </w:numPr>
      <w:suppressAutoHyphens/>
      <w:spacing w:before="240" w:after="120" w:line="264" w:lineRule="auto"/>
      <w:jc w:val="both"/>
      <w:outlineLvl w:val="1"/>
    </w:pPr>
    <w:rPr>
      <w:rFonts w:ascii="Calibri" w:hAnsi="Calibri" w:cs="DejaVu Sans"/>
      <w:b/>
      <w:bCs/>
      <w:kern w:val="1"/>
      <w:sz w:val="28"/>
      <w:szCs w:val="28"/>
      <w:lang w:eastAsia="hi-IN" w:bidi="hi-IN"/>
    </w:rPr>
  </w:style>
  <w:style w:type="paragraph" w:customStyle="1" w:styleId="2">
    <w:name w:val="Раздел 2"/>
    <w:basedOn w:val="1"/>
    <w:next w:val="afffffb"/>
    <w:uiPriority w:val="99"/>
    <w:rsid w:val="00F86B12"/>
    <w:pPr>
      <w:numPr>
        <w:ilvl w:val="1"/>
      </w:numPr>
      <w:ind w:left="360" w:hanging="360"/>
    </w:pPr>
  </w:style>
  <w:style w:type="paragraph" w:customStyle="1" w:styleId="3">
    <w:name w:val="Раздел 3"/>
    <w:next w:val="afffffb"/>
    <w:uiPriority w:val="99"/>
    <w:rsid w:val="00F86B12"/>
    <w:pPr>
      <w:numPr>
        <w:ilvl w:val="2"/>
        <w:numId w:val="14"/>
      </w:numPr>
      <w:spacing w:before="240" w:after="120" w:line="276" w:lineRule="auto"/>
    </w:pPr>
    <w:rPr>
      <w:rFonts w:ascii="Calibri" w:hAnsi="Calibri" w:cs="DejaVu Sans"/>
      <w:b/>
      <w:i/>
      <w:kern w:val="1"/>
      <w:sz w:val="24"/>
      <w:szCs w:val="24"/>
      <w:lang w:eastAsia="hi-IN" w:bidi="hi-IN"/>
    </w:rPr>
  </w:style>
  <w:style w:type="paragraph" w:customStyle="1" w:styleId="4">
    <w:name w:val="Раздел 4"/>
    <w:next w:val="afffffb"/>
    <w:uiPriority w:val="99"/>
    <w:rsid w:val="00F86B12"/>
    <w:pPr>
      <w:numPr>
        <w:ilvl w:val="3"/>
        <w:numId w:val="14"/>
      </w:numPr>
      <w:spacing w:before="240" w:after="120" w:line="276" w:lineRule="auto"/>
    </w:pPr>
    <w:rPr>
      <w:rFonts w:ascii="Calibri" w:hAnsi="Calibri" w:cs="DejaVu Sans"/>
      <w:b/>
      <w:i/>
      <w:kern w:val="1"/>
      <w:sz w:val="24"/>
      <w:szCs w:val="24"/>
      <w:lang w:eastAsia="hi-IN" w:bidi="hi-IN"/>
    </w:rPr>
  </w:style>
  <w:style w:type="paragraph" w:customStyle="1" w:styleId="afffffd">
    <w:name w:val="Текст таблицы"/>
    <w:link w:val="afffffe"/>
    <w:qFormat/>
    <w:rsid w:val="00F86B12"/>
    <w:pPr>
      <w:spacing w:before="60" w:after="60"/>
    </w:pPr>
    <w:rPr>
      <w:rFonts w:ascii="Calibri" w:hAnsi="Calibri" w:cs="Arial"/>
      <w:bCs/>
      <w:sz w:val="22"/>
      <w:szCs w:val="24"/>
      <w:lang w:eastAsia="en-US"/>
    </w:rPr>
  </w:style>
  <w:style w:type="character" w:customStyle="1" w:styleId="afffffe">
    <w:name w:val="Текст таблицы Знак"/>
    <w:link w:val="afffffd"/>
    <w:locked/>
    <w:rsid w:val="00F86B12"/>
    <w:rPr>
      <w:rFonts w:ascii="Calibri" w:hAnsi="Calibri" w:cs="Arial"/>
      <w:bCs/>
      <w:sz w:val="22"/>
      <w:szCs w:val="24"/>
      <w:lang w:val="ru-RU" w:eastAsia="en-US" w:bidi="ar-SA"/>
    </w:rPr>
  </w:style>
  <w:style w:type="paragraph" w:customStyle="1" w:styleId="a5">
    <w:name w:val="Нумерованый список"/>
    <w:link w:val="affffff"/>
    <w:uiPriority w:val="99"/>
    <w:rsid w:val="00F86B12"/>
    <w:pPr>
      <w:widowControl w:val="0"/>
      <w:numPr>
        <w:numId w:val="15"/>
      </w:numPr>
      <w:spacing w:after="120" w:line="264" w:lineRule="auto"/>
    </w:pPr>
    <w:rPr>
      <w:rFonts w:ascii="Calibri" w:hAnsi="Calibri" w:cs="Arial"/>
      <w:sz w:val="24"/>
      <w:szCs w:val="24"/>
      <w:lang w:eastAsia="hi-IN" w:bidi="hi-IN"/>
    </w:rPr>
  </w:style>
  <w:style w:type="character" w:customStyle="1" w:styleId="affffff">
    <w:name w:val="Нумерованый список Знак"/>
    <w:link w:val="a5"/>
    <w:uiPriority w:val="99"/>
    <w:locked/>
    <w:rsid w:val="00F86B12"/>
    <w:rPr>
      <w:rFonts w:ascii="Calibri" w:hAnsi="Calibri" w:cs="Arial"/>
      <w:sz w:val="24"/>
      <w:szCs w:val="24"/>
      <w:lang w:val="ru-RU" w:eastAsia="hi-IN" w:bidi="hi-IN"/>
    </w:rPr>
  </w:style>
  <w:style w:type="paragraph" w:customStyle="1" w:styleId="1f4">
    <w:name w:val="Цитата 1"/>
    <w:next w:val="afffffb"/>
    <w:link w:val="1f5"/>
    <w:uiPriority w:val="99"/>
    <w:rsid w:val="00F86B12"/>
    <w:pPr>
      <w:spacing w:after="60" w:line="264" w:lineRule="auto"/>
      <w:ind w:firstLine="709"/>
      <w:jc w:val="both"/>
    </w:pPr>
    <w:rPr>
      <w:rFonts w:ascii="Calibri" w:hAnsi="Calibri" w:cs="Arial"/>
      <w:bCs/>
      <w:i/>
      <w:sz w:val="24"/>
      <w:szCs w:val="24"/>
      <w:lang w:eastAsia="en-US"/>
    </w:rPr>
  </w:style>
  <w:style w:type="character" w:customStyle="1" w:styleId="1f5">
    <w:name w:val="Цитата 1 Знак"/>
    <w:link w:val="1f4"/>
    <w:uiPriority w:val="99"/>
    <w:locked/>
    <w:rsid w:val="00F86B12"/>
    <w:rPr>
      <w:rFonts w:ascii="Calibri" w:hAnsi="Calibri" w:cs="Arial"/>
      <w:bCs/>
      <w:i/>
      <w:sz w:val="24"/>
      <w:szCs w:val="24"/>
      <w:lang w:val="ru-RU" w:eastAsia="en-US" w:bidi="ar-SA"/>
    </w:rPr>
  </w:style>
  <w:style w:type="paragraph" w:styleId="afffffa">
    <w:name w:val="Body Text"/>
    <w:basedOn w:val="a9"/>
    <w:link w:val="affffff0"/>
    <w:uiPriority w:val="99"/>
    <w:semiHidden/>
    <w:locked/>
    <w:rsid w:val="00F86B12"/>
    <w:pPr>
      <w:spacing w:after="120"/>
    </w:pPr>
  </w:style>
  <w:style w:type="character" w:customStyle="1" w:styleId="affffff0">
    <w:name w:val="Основной текст Знак"/>
    <w:link w:val="afffffa"/>
    <w:uiPriority w:val="99"/>
    <w:semiHidden/>
    <w:locked/>
    <w:rsid w:val="00F86B12"/>
    <w:rPr>
      <w:rFonts w:cs="Times New Roman"/>
      <w:sz w:val="24"/>
      <w:szCs w:val="24"/>
    </w:rPr>
  </w:style>
  <w:style w:type="character" w:styleId="affffff1">
    <w:name w:val="annotation reference"/>
    <w:semiHidden/>
    <w:locked/>
    <w:rsid w:val="006D4861"/>
    <w:rPr>
      <w:rFonts w:cs="Times New Roman"/>
      <w:sz w:val="16"/>
      <w:szCs w:val="16"/>
    </w:rPr>
  </w:style>
  <w:style w:type="paragraph" w:styleId="affffff2">
    <w:name w:val="Balloon Text"/>
    <w:basedOn w:val="a9"/>
    <w:link w:val="affffff3"/>
    <w:semiHidden/>
    <w:locked/>
    <w:rsid w:val="006D4861"/>
    <w:pPr>
      <w:spacing w:line="240" w:lineRule="auto"/>
    </w:pPr>
    <w:rPr>
      <w:rFonts w:ascii="Tahoma" w:hAnsi="Tahoma"/>
      <w:sz w:val="16"/>
      <w:szCs w:val="16"/>
    </w:rPr>
  </w:style>
  <w:style w:type="character" w:customStyle="1" w:styleId="affffff3">
    <w:name w:val="Текст выноски Знак"/>
    <w:link w:val="affffff2"/>
    <w:semiHidden/>
    <w:locked/>
    <w:rsid w:val="006D4861"/>
    <w:rPr>
      <w:rFonts w:ascii="Tahoma" w:hAnsi="Tahoma" w:cs="Tahoma"/>
      <w:sz w:val="16"/>
      <w:szCs w:val="16"/>
    </w:rPr>
  </w:style>
  <w:style w:type="paragraph" w:customStyle="1" w:styleId="affffff4">
    <w:name w:val="Без отступа"/>
    <w:basedOn w:val="a9"/>
    <w:uiPriority w:val="99"/>
    <w:rsid w:val="00414CEF"/>
    <w:pPr>
      <w:widowControl/>
      <w:autoSpaceDE w:val="0"/>
      <w:adjustRightInd/>
      <w:spacing w:line="240" w:lineRule="auto"/>
      <w:textAlignment w:val="auto"/>
    </w:pPr>
    <w:rPr>
      <w:sz w:val="28"/>
      <w:szCs w:val="28"/>
    </w:rPr>
  </w:style>
  <w:style w:type="paragraph" w:customStyle="1" w:styleId="affffff5">
    <w:name w:val="_Титул_Организация"/>
    <w:basedOn w:val="a9"/>
    <w:link w:val="affffff6"/>
    <w:qFormat/>
    <w:rsid w:val="003C535E"/>
    <w:pPr>
      <w:widowControl/>
      <w:autoSpaceDN/>
      <w:adjustRightInd/>
      <w:spacing w:line="240" w:lineRule="auto"/>
      <w:ind w:left="284" w:firstLine="567"/>
      <w:jc w:val="center"/>
      <w:textAlignment w:val="auto"/>
    </w:pPr>
    <w:rPr>
      <w:color w:val="A6A6A6"/>
      <w:sz w:val="32"/>
      <w:szCs w:val="20"/>
    </w:rPr>
  </w:style>
  <w:style w:type="character" w:customStyle="1" w:styleId="affffff6">
    <w:name w:val="_Титул_Организация Знак"/>
    <w:link w:val="affffff5"/>
    <w:locked/>
    <w:rsid w:val="003C535E"/>
    <w:rPr>
      <w:color w:val="A6A6A6"/>
      <w:sz w:val="32"/>
    </w:rPr>
  </w:style>
  <w:style w:type="paragraph" w:customStyle="1" w:styleId="affffff7">
    <w:name w:val="_Титул_Название сервиса"/>
    <w:basedOn w:val="a9"/>
    <w:link w:val="affffff8"/>
    <w:rsid w:val="003C535E"/>
    <w:pPr>
      <w:widowControl/>
      <w:autoSpaceDN/>
      <w:adjustRightInd/>
      <w:spacing w:before="240" w:line="240" w:lineRule="auto"/>
      <w:ind w:left="284" w:firstLine="567"/>
      <w:jc w:val="center"/>
      <w:textAlignment w:val="auto"/>
    </w:pPr>
    <w:rPr>
      <w:b/>
      <w:color w:val="A6A6A6"/>
      <w:sz w:val="36"/>
      <w:szCs w:val="20"/>
    </w:rPr>
  </w:style>
  <w:style w:type="character" w:customStyle="1" w:styleId="affffff8">
    <w:name w:val="_Титул_Название сервиса Знак"/>
    <w:link w:val="affffff7"/>
    <w:locked/>
    <w:rsid w:val="003C535E"/>
    <w:rPr>
      <w:b/>
      <w:color w:val="A6A6A6"/>
      <w:sz w:val="36"/>
    </w:rPr>
  </w:style>
  <w:style w:type="paragraph" w:customStyle="1" w:styleId="affffff9">
    <w:name w:val="_Титул_Дата"/>
    <w:basedOn w:val="a9"/>
    <w:rsid w:val="003C535E"/>
    <w:pPr>
      <w:widowControl/>
      <w:autoSpaceDN/>
      <w:adjustRightInd/>
      <w:spacing w:before="200" w:line="240" w:lineRule="auto"/>
      <w:ind w:left="284" w:firstLine="567"/>
      <w:jc w:val="left"/>
      <w:textAlignment w:val="auto"/>
    </w:pPr>
    <w:rPr>
      <w:b/>
    </w:rPr>
  </w:style>
  <w:style w:type="paragraph" w:customStyle="1" w:styleId="affffffa">
    <w:name w:val="Серый список"/>
    <w:basedOn w:val="13"/>
    <w:qFormat/>
    <w:rsid w:val="00D5760B"/>
    <w:pPr>
      <w:ind w:left="1134" w:hanging="425"/>
    </w:pPr>
    <w:rPr>
      <w:color w:val="A6A6A6"/>
    </w:rPr>
  </w:style>
  <w:style w:type="paragraph" w:customStyle="1" w:styleId="TableHeader">
    <w:name w:val="TableHeader"/>
    <w:basedOn w:val="a9"/>
    <w:next w:val="a9"/>
    <w:uiPriority w:val="99"/>
    <w:rsid w:val="009A08C2"/>
    <w:pPr>
      <w:widowControl/>
      <w:suppressAutoHyphens/>
      <w:autoSpaceDN/>
      <w:adjustRightInd/>
      <w:spacing w:before="40" w:after="40" w:line="240" w:lineRule="auto"/>
      <w:jc w:val="center"/>
      <w:textAlignment w:val="auto"/>
    </w:pPr>
    <w:rPr>
      <w:rFonts w:ascii="Arial" w:hAnsi="Arial"/>
      <w:b/>
      <w:sz w:val="20"/>
      <w:szCs w:val="20"/>
      <w:lang w:val="en-US" w:eastAsia="en-US"/>
    </w:rPr>
  </w:style>
  <w:style w:type="paragraph" w:customStyle="1" w:styleId="TableText">
    <w:name w:val="TableText"/>
    <w:basedOn w:val="a9"/>
    <w:uiPriority w:val="99"/>
    <w:rsid w:val="009A08C2"/>
    <w:pPr>
      <w:widowControl/>
      <w:suppressAutoHyphens/>
      <w:autoSpaceDN/>
      <w:adjustRightInd/>
      <w:spacing w:before="40" w:after="40" w:line="240" w:lineRule="auto"/>
      <w:jc w:val="left"/>
      <w:textAlignment w:val="auto"/>
    </w:pPr>
    <w:rPr>
      <w:rFonts w:ascii="Arial" w:hAnsi="Arial"/>
      <w:sz w:val="20"/>
      <w:szCs w:val="20"/>
      <w:lang w:val="en-US" w:eastAsia="en-US"/>
    </w:rPr>
  </w:style>
  <w:style w:type="paragraph" w:customStyle="1" w:styleId="1f6">
    <w:name w:val="Текст1"/>
    <w:basedOn w:val="a9"/>
    <w:link w:val="1f7"/>
    <w:uiPriority w:val="99"/>
    <w:rsid w:val="008E3A79"/>
    <w:pPr>
      <w:widowControl/>
      <w:autoSpaceDN/>
      <w:adjustRightInd/>
      <w:spacing w:line="360" w:lineRule="auto"/>
      <w:ind w:firstLine="567"/>
      <w:textAlignment w:val="auto"/>
    </w:pPr>
  </w:style>
  <w:style w:type="character" w:customStyle="1" w:styleId="1f7">
    <w:name w:val="Текст1 Знак"/>
    <w:link w:val="1f6"/>
    <w:uiPriority w:val="99"/>
    <w:locked/>
    <w:rsid w:val="008E3A79"/>
    <w:rPr>
      <w:rFonts w:cs="Times New Roman"/>
      <w:sz w:val="24"/>
      <w:szCs w:val="24"/>
    </w:rPr>
  </w:style>
  <w:style w:type="paragraph" w:styleId="2f8">
    <w:name w:val="envelope return"/>
    <w:basedOn w:val="a9"/>
    <w:uiPriority w:val="99"/>
    <w:semiHidden/>
    <w:locked/>
    <w:rsid w:val="008A7F74"/>
    <w:pPr>
      <w:spacing w:line="240" w:lineRule="auto"/>
    </w:pPr>
    <w:rPr>
      <w:rFonts w:ascii="Cambria" w:hAnsi="Cambria"/>
      <w:sz w:val="20"/>
      <w:szCs w:val="20"/>
    </w:rPr>
  </w:style>
  <w:style w:type="character" w:customStyle="1" w:styleId="b-serp-urlitem">
    <w:name w:val="b-serp-url__item"/>
    <w:uiPriority w:val="99"/>
    <w:rsid w:val="003939ED"/>
    <w:rPr>
      <w:rFonts w:cs="Times New Roman"/>
    </w:rPr>
  </w:style>
  <w:style w:type="character" w:styleId="affffffb">
    <w:name w:val="line number"/>
    <w:uiPriority w:val="99"/>
    <w:semiHidden/>
    <w:locked/>
    <w:rsid w:val="00C501D9"/>
    <w:rPr>
      <w:rFonts w:cs="Times New Roman"/>
    </w:rPr>
  </w:style>
  <w:style w:type="paragraph" w:customStyle="1" w:styleId="Body">
    <w:name w:val="Body"/>
    <w:uiPriority w:val="99"/>
    <w:rsid w:val="0083322E"/>
    <w:pPr>
      <w:widowControl w:val="0"/>
      <w:adjustRightInd w:val="0"/>
      <w:spacing w:line="360" w:lineRule="atLeast"/>
      <w:jc w:val="both"/>
      <w:textAlignment w:val="baseline"/>
    </w:pPr>
    <w:rPr>
      <w:rFonts w:ascii="Helvetica" w:hAnsi="Helvetica"/>
      <w:color w:val="000000"/>
      <w:sz w:val="24"/>
    </w:rPr>
  </w:style>
  <w:style w:type="paragraph" w:styleId="affffffc">
    <w:name w:val="Normal (Web)"/>
    <w:basedOn w:val="a9"/>
    <w:uiPriority w:val="99"/>
    <w:locked/>
    <w:rsid w:val="00311514"/>
    <w:pPr>
      <w:widowControl/>
      <w:autoSpaceDN/>
      <w:adjustRightInd/>
      <w:spacing w:before="100" w:beforeAutospacing="1" w:after="100" w:afterAutospacing="1" w:line="240" w:lineRule="auto"/>
      <w:jc w:val="left"/>
      <w:textAlignment w:val="auto"/>
    </w:pPr>
  </w:style>
  <w:style w:type="paragraph" w:customStyle="1" w:styleId="affffffd">
    <w:name w:val="Титул"/>
    <w:uiPriority w:val="99"/>
    <w:rsid w:val="00D8130F"/>
    <w:pPr>
      <w:spacing w:before="60" w:after="60"/>
      <w:jc w:val="center"/>
    </w:pPr>
    <w:rPr>
      <w:rFonts w:ascii="Arial" w:hAnsi="Arial" w:cs="Arial"/>
      <w:b/>
      <w:caps/>
      <w:sz w:val="28"/>
      <w:szCs w:val="28"/>
      <w:lang w:eastAsia="en-US"/>
    </w:rPr>
  </w:style>
  <w:style w:type="paragraph" w:customStyle="1" w:styleId="phNormal">
    <w:name w:val="ph_Normal"/>
    <w:basedOn w:val="a9"/>
    <w:link w:val="phNormal0"/>
    <w:uiPriority w:val="99"/>
    <w:rsid w:val="00D8130F"/>
    <w:pPr>
      <w:widowControl/>
      <w:autoSpaceDN/>
      <w:adjustRightInd/>
      <w:spacing w:line="360" w:lineRule="auto"/>
      <w:ind w:firstLine="720"/>
      <w:textAlignment w:val="auto"/>
    </w:pPr>
    <w:rPr>
      <w:color w:val="000000"/>
      <w:szCs w:val="20"/>
    </w:rPr>
  </w:style>
  <w:style w:type="character" w:customStyle="1" w:styleId="phNormal0">
    <w:name w:val="ph_Normal Знак"/>
    <w:link w:val="phNormal"/>
    <w:uiPriority w:val="99"/>
    <w:locked/>
    <w:rsid w:val="00D8130F"/>
    <w:rPr>
      <w:color w:val="000000"/>
      <w:sz w:val="24"/>
    </w:rPr>
  </w:style>
  <w:style w:type="numbering" w:customStyle="1" w:styleId="a1">
    <w:name w:val="Стиль многоуровневый"/>
    <w:rsid w:val="00416244"/>
    <w:pPr>
      <w:numPr>
        <w:numId w:val="7"/>
      </w:numPr>
    </w:pPr>
  </w:style>
  <w:style w:type="numbering" w:customStyle="1" w:styleId="a2">
    <w:name w:val="Стиль многоуровневый полужирный"/>
    <w:rsid w:val="00416244"/>
    <w:pPr>
      <w:numPr>
        <w:numId w:val="8"/>
      </w:numPr>
    </w:pPr>
  </w:style>
  <w:style w:type="numbering" w:customStyle="1" w:styleId="a4">
    <w:name w:val="Стиль нумерованный"/>
    <w:rsid w:val="00416244"/>
    <w:pPr>
      <w:numPr>
        <w:numId w:val="9"/>
      </w:numPr>
    </w:pPr>
  </w:style>
  <w:style w:type="numbering" w:customStyle="1" w:styleId="10">
    <w:name w:val="Текущий список1"/>
    <w:rsid w:val="00416244"/>
    <w:pPr>
      <w:numPr>
        <w:numId w:val="12"/>
      </w:numPr>
    </w:pPr>
  </w:style>
  <w:style w:type="numbering" w:styleId="a6">
    <w:name w:val="Outline List 3"/>
    <w:basedOn w:val="ad"/>
    <w:unhideWhenUsed/>
    <w:locked/>
    <w:rsid w:val="00416244"/>
    <w:pPr>
      <w:numPr>
        <w:numId w:val="6"/>
      </w:numPr>
    </w:pPr>
  </w:style>
  <w:style w:type="numbering" w:customStyle="1" w:styleId="50">
    <w:name w:val="Стиль5"/>
    <w:rsid w:val="00416244"/>
    <w:pPr>
      <w:numPr>
        <w:numId w:val="11"/>
      </w:numPr>
    </w:pPr>
  </w:style>
  <w:style w:type="numbering" w:styleId="1ai">
    <w:name w:val="Outline List 1"/>
    <w:basedOn w:val="ad"/>
    <w:unhideWhenUsed/>
    <w:locked/>
    <w:rsid w:val="00416244"/>
    <w:pPr>
      <w:numPr>
        <w:numId w:val="2"/>
      </w:numPr>
    </w:pPr>
  </w:style>
  <w:style w:type="numbering" w:customStyle="1" w:styleId="a7">
    <w:name w:val="Стиль маркированный"/>
    <w:rsid w:val="00416244"/>
    <w:pPr>
      <w:numPr>
        <w:numId w:val="10"/>
      </w:numPr>
    </w:pPr>
  </w:style>
  <w:style w:type="numbering" w:styleId="111111">
    <w:name w:val="Outline List 2"/>
    <w:basedOn w:val="ad"/>
    <w:unhideWhenUsed/>
    <w:locked/>
    <w:rsid w:val="00416244"/>
    <w:pPr>
      <w:numPr>
        <w:numId w:val="1"/>
      </w:numPr>
    </w:pPr>
  </w:style>
  <w:style w:type="character" w:styleId="affffffe">
    <w:name w:val="endnote reference"/>
    <w:uiPriority w:val="99"/>
    <w:unhideWhenUsed/>
    <w:locked/>
    <w:rsid w:val="002B540D"/>
    <w:rPr>
      <w:vertAlign w:val="superscript"/>
    </w:rPr>
  </w:style>
  <w:style w:type="paragraph" w:styleId="a">
    <w:name w:val="List Number"/>
    <w:basedOn w:val="a9"/>
    <w:uiPriority w:val="99"/>
    <w:unhideWhenUsed/>
    <w:locked/>
    <w:rsid w:val="00F734AE"/>
    <w:pPr>
      <w:numPr>
        <w:numId w:val="101"/>
      </w:numPr>
      <w:contextualSpacing/>
    </w:pPr>
  </w:style>
  <w:style w:type="paragraph" w:customStyle="1" w:styleId="viewmessagebodymsonormal">
    <w:name w:val="viewmessagebodymsonormal"/>
    <w:basedOn w:val="a9"/>
    <w:rsid w:val="00D42A7D"/>
    <w:pPr>
      <w:widowControl/>
      <w:autoSpaceDN/>
      <w:adjustRightInd/>
      <w:spacing w:before="100" w:beforeAutospacing="1" w:after="100" w:afterAutospacing="1" w:line="240" w:lineRule="auto"/>
      <w:jc w:val="left"/>
      <w:textAlignment w:val="auto"/>
    </w:pPr>
  </w:style>
  <w:style w:type="paragraph" w:styleId="afffffff">
    <w:name w:val="Revision"/>
    <w:hidden/>
    <w:uiPriority w:val="99"/>
    <w:semiHidden/>
    <w:rsid w:val="00DE1B40"/>
    <w:rPr>
      <w:sz w:val="24"/>
      <w:szCs w:val="24"/>
    </w:rPr>
  </w:style>
  <w:style w:type="paragraph" w:customStyle="1" w:styleId="ConsPlusTitle">
    <w:name w:val="ConsPlusTitle"/>
    <w:uiPriority w:val="99"/>
    <w:rsid w:val="00084C2F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a8">
    <w:name w:val="List Bullet"/>
    <w:aliases w:val="UL,Маркированный список 1"/>
    <w:basedOn w:val="a9"/>
    <w:link w:val="afffffff0"/>
    <w:locked/>
    <w:rsid w:val="00084C2F"/>
    <w:pPr>
      <w:widowControl/>
      <w:numPr>
        <w:numId w:val="126"/>
      </w:numPr>
      <w:tabs>
        <w:tab w:val="clear" w:pos="1381"/>
        <w:tab w:val="left" w:pos="1418"/>
      </w:tabs>
      <w:autoSpaceDN/>
      <w:adjustRightInd/>
      <w:spacing w:line="240" w:lineRule="auto"/>
      <w:textAlignment w:val="auto"/>
    </w:pPr>
  </w:style>
  <w:style w:type="character" w:customStyle="1" w:styleId="afffffff0">
    <w:name w:val="Маркированный список Знак"/>
    <w:aliases w:val="UL Знак,Маркированный список 1 Знак"/>
    <w:link w:val="a8"/>
    <w:locked/>
    <w:rsid w:val="00084C2F"/>
    <w:rPr>
      <w:sz w:val="24"/>
      <w:szCs w:val="24"/>
    </w:rPr>
  </w:style>
  <w:style w:type="paragraph" w:customStyle="1" w:styleId="2f9">
    <w:name w:val="Текст сноски2"/>
    <w:basedOn w:val="afffff7"/>
    <w:link w:val="2fa"/>
    <w:qFormat/>
    <w:rsid w:val="00E40036"/>
    <w:pPr>
      <w:autoSpaceDE w:val="0"/>
      <w:spacing w:line="240" w:lineRule="auto"/>
      <w:jc w:val="left"/>
      <w:textAlignment w:val="auto"/>
    </w:pPr>
  </w:style>
  <w:style w:type="character" w:customStyle="1" w:styleId="2fa">
    <w:name w:val="Текст сноски2 Знак"/>
    <w:basedOn w:val="afffff8"/>
    <w:link w:val="2f9"/>
    <w:rsid w:val="00E40036"/>
    <w:rPr>
      <w:rFonts w:cs="Times New Roman"/>
    </w:rPr>
  </w:style>
  <w:style w:type="paragraph" w:customStyle="1" w:styleId="a3">
    <w:name w:val="Текст_бюл"/>
    <w:basedOn w:val="afffffff1"/>
    <w:rsid w:val="00E40036"/>
    <w:pPr>
      <w:widowControl/>
      <w:numPr>
        <w:numId w:val="153"/>
      </w:numPr>
      <w:tabs>
        <w:tab w:val="left" w:pos="851"/>
      </w:tabs>
      <w:autoSpaceDN/>
      <w:adjustRightInd/>
      <w:textAlignment w:val="auto"/>
    </w:pPr>
    <w:rPr>
      <w:rFonts w:ascii="Times New Roman" w:eastAsia="MS Mincho" w:hAnsi="Times New Roman" w:cs="Times New Roman"/>
      <w:sz w:val="26"/>
      <w:szCs w:val="24"/>
    </w:rPr>
  </w:style>
  <w:style w:type="paragraph" w:styleId="afffffff1">
    <w:name w:val="Plain Text"/>
    <w:basedOn w:val="a9"/>
    <w:link w:val="afffffff2"/>
    <w:uiPriority w:val="99"/>
    <w:semiHidden/>
    <w:unhideWhenUsed/>
    <w:locked/>
    <w:rsid w:val="00E40036"/>
    <w:pPr>
      <w:spacing w:line="240" w:lineRule="auto"/>
    </w:pPr>
    <w:rPr>
      <w:rFonts w:ascii="Consolas" w:hAnsi="Consolas" w:cs="Consolas"/>
      <w:sz w:val="21"/>
      <w:szCs w:val="21"/>
    </w:rPr>
  </w:style>
  <w:style w:type="character" w:customStyle="1" w:styleId="afffffff2">
    <w:name w:val="Текст Знак"/>
    <w:basedOn w:val="ab"/>
    <w:link w:val="afffffff1"/>
    <w:uiPriority w:val="99"/>
    <w:semiHidden/>
    <w:rsid w:val="00E40036"/>
    <w:rPr>
      <w:rFonts w:ascii="Consolas" w:hAnsi="Consolas" w:cs="Consolas"/>
      <w:sz w:val="21"/>
      <w:szCs w:val="21"/>
    </w:rPr>
  </w:style>
  <w:style w:type="character" w:styleId="afffffff3">
    <w:name w:val="FollowedHyperlink"/>
    <w:basedOn w:val="ab"/>
    <w:uiPriority w:val="99"/>
    <w:semiHidden/>
    <w:unhideWhenUsed/>
    <w:locked/>
    <w:rsid w:val="005372D4"/>
    <w:rPr>
      <w:color w:val="800080" w:themeColor="followedHyperlink"/>
      <w:u w:val="single"/>
    </w:rPr>
  </w:style>
  <w:style w:type="paragraph" w:customStyle="1" w:styleId="HeaderOdd">
    <w:name w:val="Header Odd"/>
    <w:basedOn w:val="afffffff4"/>
    <w:qFormat/>
    <w:rsid w:val="005A4A95"/>
    <w:pPr>
      <w:widowControl/>
      <w:pBdr>
        <w:bottom w:val="single" w:sz="4" w:space="1" w:color="4F81BD" w:themeColor="accent1"/>
      </w:pBdr>
      <w:autoSpaceDN/>
      <w:adjustRightInd/>
      <w:jc w:val="right"/>
      <w:textAlignment w:val="auto"/>
    </w:pPr>
    <w:rPr>
      <w:rFonts w:asciiTheme="minorHAnsi" w:eastAsiaTheme="minorEastAsia" w:hAnsiTheme="minorHAnsi" w:cstheme="minorBidi"/>
      <w:b/>
      <w:bCs/>
      <w:color w:val="1F497D" w:themeColor="text2"/>
      <w:sz w:val="20"/>
      <w:szCs w:val="23"/>
      <w:lang w:eastAsia="ja-JP"/>
    </w:rPr>
  </w:style>
  <w:style w:type="paragraph" w:styleId="afffffff4">
    <w:name w:val="No Spacing"/>
    <w:uiPriority w:val="1"/>
    <w:qFormat/>
    <w:rsid w:val="005A4A95"/>
    <w:pPr>
      <w:widowControl w:val="0"/>
      <w:autoSpaceDN w:val="0"/>
      <w:adjustRightInd w:val="0"/>
      <w:jc w:val="both"/>
      <w:textAlignment w:val="baseline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24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4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72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30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9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5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454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454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454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454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454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454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454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454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454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454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454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454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454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454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1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0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4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9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17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7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9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8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57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93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16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7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55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5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25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23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4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5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mailto:office@minsvyaz.ru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lpopova\My%20Documents\&#1057;&#1052;&#1069;&#1042;\&#1056;&#1077;&#1075;&#1083;&#1072;&#1084;&#1077;&#1085;&#1090;&#1099;\new\&#1064;&#1072;&#1073;&#1083;&#1086;&#1085;%20&#1055;&#1088;&#1080;&#1083;&#1086;&#1078;&#1077;&#1085;&#1080;&#1077;%20&#1082;%20&#1053;&#1048;&#1056;%20&#1086;&#1090;&#1076;&#1077;&#1083;&#1100;&#1085;&#1086;&#1081;%20&#1082;&#1085;&#1080;&#1075;&#1086;&#1081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E1C86D-C7A7-4804-A929-6BE0B2DB66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Шаблон Приложение к НИР отдельной книгой</Template>
  <TotalTime>2</TotalTime>
  <Pages>10</Pages>
  <Words>3052</Words>
  <Characters>17400</Characters>
  <Application>Microsoft Office Word</Application>
  <DocSecurity>0</DocSecurity>
  <Lines>145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IBS</Company>
  <LinksUpToDate>false</LinksUpToDate>
  <CharactersWithSpaces>20412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</dc:creator>
  <cp:lastModifiedBy>Редков Алексей Анатольевич</cp:lastModifiedBy>
  <cp:revision>2</cp:revision>
  <cp:lastPrinted>2012-12-18T09:16:00Z</cp:lastPrinted>
  <dcterms:created xsi:type="dcterms:W3CDTF">2013-01-31T12:55:00Z</dcterms:created>
  <dcterms:modified xsi:type="dcterms:W3CDTF">2013-01-31T12:55:00Z</dcterms:modified>
</cp:coreProperties>
</file>